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97F" w:rsidRDefault="00F5597F" w:rsidP="00F5597F">
      <w:pPr>
        <w:ind w:left="4536"/>
        <w:jc w:val="center"/>
        <w:rPr>
          <w:b/>
        </w:rPr>
      </w:pPr>
      <w:r w:rsidRPr="000D36C7">
        <w:rPr>
          <w:b/>
        </w:rPr>
        <w:t xml:space="preserve">Приложение </w:t>
      </w:r>
    </w:p>
    <w:p w:rsidR="00F5597F" w:rsidRPr="000D36C7" w:rsidRDefault="00F5597F" w:rsidP="00F5597F">
      <w:pPr>
        <w:ind w:left="4536"/>
        <w:jc w:val="center"/>
        <w:rPr>
          <w:b/>
        </w:rPr>
      </w:pPr>
    </w:p>
    <w:p w:rsidR="00F5597F" w:rsidRPr="000D36C7" w:rsidRDefault="00F5597F" w:rsidP="00F5597F">
      <w:pPr>
        <w:ind w:left="4536"/>
        <w:jc w:val="center"/>
        <w:rPr>
          <w:b/>
        </w:rPr>
      </w:pPr>
      <w:r w:rsidRPr="000D36C7">
        <w:rPr>
          <w:b/>
        </w:rPr>
        <w:t>Утверждено</w:t>
      </w:r>
    </w:p>
    <w:p w:rsidR="00F5597F" w:rsidRDefault="00F5597F" w:rsidP="00F5597F">
      <w:pPr>
        <w:ind w:left="4536"/>
        <w:jc w:val="center"/>
        <w:rPr>
          <w:b/>
        </w:rPr>
      </w:pPr>
      <w:proofErr w:type="gramStart"/>
      <w:r w:rsidRPr="000D36C7">
        <w:rPr>
          <w:b/>
        </w:rPr>
        <w:t xml:space="preserve">приказом  </w:t>
      </w:r>
      <w:r>
        <w:rPr>
          <w:b/>
        </w:rPr>
        <w:t>МБУСОССЗН</w:t>
      </w:r>
      <w:proofErr w:type="gramEnd"/>
      <w:r>
        <w:rPr>
          <w:b/>
        </w:rPr>
        <w:t xml:space="preserve"> «КЦСОН»</w:t>
      </w:r>
    </w:p>
    <w:p w:rsidR="00F5597F" w:rsidRPr="000D36C7" w:rsidRDefault="00F5597F" w:rsidP="00F5597F">
      <w:pPr>
        <w:ind w:left="4536"/>
        <w:jc w:val="center"/>
        <w:rPr>
          <w:b/>
        </w:rPr>
      </w:pPr>
      <w:r w:rsidRPr="000D36C7">
        <w:rPr>
          <w:b/>
        </w:rPr>
        <w:t xml:space="preserve"> </w:t>
      </w:r>
      <w:proofErr w:type="spellStart"/>
      <w:r w:rsidRPr="000D36C7">
        <w:rPr>
          <w:b/>
        </w:rPr>
        <w:t>Яковлевского</w:t>
      </w:r>
      <w:proofErr w:type="spellEnd"/>
    </w:p>
    <w:p w:rsidR="00F5597F" w:rsidRPr="000D36C7" w:rsidRDefault="00F5597F" w:rsidP="00F5597F">
      <w:pPr>
        <w:ind w:left="4536"/>
        <w:jc w:val="center"/>
        <w:rPr>
          <w:b/>
        </w:rPr>
      </w:pPr>
      <w:r w:rsidRPr="000D36C7">
        <w:rPr>
          <w:b/>
        </w:rPr>
        <w:t>муниципального округа</w:t>
      </w:r>
    </w:p>
    <w:p w:rsidR="00F5597F" w:rsidRPr="000D36C7" w:rsidRDefault="00F5597F" w:rsidP="00F5597F">
      <w:pPr>
        <w:ind w:left="4536"/>
        <w:jc w:val="center"/>
        <w:rPr>
          <w:b/>
        </w:rPr>
      </w:pPr>
      <w:r w:rsidRPr="000D36C7">
        <w:rPr>
          <w:b/>
        </w:rPr>
        <w:t>Белгородской области</w:t>
      </w:r>
    </w:p>
    <w:p w:rsidR="00F5597F" w:rsidRDefault="00F5597F" w:rsidP="00F5597F">
      <w:pPr>
        <w:ind w:left="4536"/>
        <w:jc w:val="center"/>
        <w:rPr>
          <w:b/>
        </w:rPr>
      </w:pPr>
      <w:r w:rsidRPr="000D36C7">
        <w:rPr>
          <w:b/>
        </w:rPr>
        <w:t>от «</w:t>
      </w:r>
      <w:r w:rsidRPr="00A80FC7">
        <w:rPr>
          <w:b/>
        </w:rPr>
        <w:t xml:space="preserve">10» </w:t>
      </w:r>
      <w:proofErr w:type="gramStart"/>
      <w:r w:rsidRPr="00A80FC7">
        <w:rPr>
          <w:b/>
        </w:rPr>
        <w:t>июня  2026</w:t>
      </w:r>
      <w:proofErr w:type="gramEnd"/>
      <w:r w:rsidRPr="00A80FC7">
        <w:rPr>
          <w:b/>
        </w:rPr>
        <w:t xml:space="preserve"> г. № 6</w:t>
      </w:r>
      <w:r>
        <w:rPr>
          <w:b/>
        </w:rPr>
        <w:t>5</w:t>
      </w:r>
    </w:p>
    <w:p w:rsidR="00F5597F" w:rsidRDefault="00F5597F" w:rsidP="00F5597F">
      <w:pPr>
        <w:ind w:left="4536"/>
        <w:jc w:val="center"/>
        <w:rPr>
          <w:b/>
        </w:rPr>
      </w:pPr>
    </w:p>
    <w:p w:rsidR="00EF0510" w:rsidRDefault="00EF0510" w:rsidP="009851CE">
      <w:pPr>
        <w:pStyle w:val="ConsPlusTitle"/>
        <w:jc w:val="center"/>
      </w:pPr>
    </w:p>
    <w:p w:rsidR="009851CE" w:rsidRPr="00EF0510" w:rsidRDefault="009851CE" w:rsidP="009851CE">
      <w:pPr>
        <w:pStyle w:val="ConsPlusTitle"/>
        <w:jc w:val="center"/>
        <w:rPr>
          <w:rFonts w:ascii="Times New Roman" w:hAnsi="Times New Roman" w:cs="Times New Roman"/>
        </w:rPr>
      </w:pPr>
      <w:r w:rsidRPr="00EF0510">
        <w:rPr>
          <w:rFonts w:ascii="Times New Roman" w:hAnsi="Times New Roman" w:cs="Times New Roman"/>
        </w:rPr>
        <w:t>Порядок</w:t>
      </w:r>
    </w:p>
    <w:p w:rsidR="009851CE" w:rsidRPr="00EF0510" w:rsidRDefault="009851CE" w:rsidP="009851CE">
      <w:pPr>
        <w:pStyle w:val="ConsPlusTitle"/>
        <w:jc w:val="center"/>
        <w:rPr>
          <w:rFonts w:ascii="Times New Roman" w:hAnsi="Times New Roman" w:cs="Times New Roman"/>
        </w:rPr>
      </w:pPr>
      <w:r w:rsidRPr="00EF0510">
        <w:rPr>
          <w:rFonts w:ascii="Times New Roman" w:hAnsi="Times New Roman" w:cs="Times New Roman"/>
        </w:rPr>
        <w:t>деятельности пункта проката технических средств</w:t>
      </w:r>
    </w:p>
    <w:p w:rsidR="009851CE" w:rsidRPr="00EF0510" w:rsidRDefault="009851CE" w:rsidP="009851CE">
      <w:pPr>
        <w:pStyle w:val="ConsPlusTitle"/>
        <w:jc w:val="center"/>
        <w:rPr>
          <w:rFonts w:ascii="Times New Roman" w:hAnsi="Times New Roman" w:cs="Times New Roman"/>
        </w:rPr>
      </w:pPr>
      <w:r w:rsidRPr="00EF0510">
        <w:rPr>
          <w:rFonts w:ascii="Times New Roman" w:hAnsi="Times New Roman" w:cs="Times New Roman"/>
        </w:rPr>
        <w:t>реабилитации для граждан пожилого возраста</w:t>
      </w:r>
    </w:p>
    <w:p w:rsidR="009851CE" w:rsidRDefault="009851CE" w:rsidP="009851CE">
      <w:pPr>
        <w:pStyle w:val="ConsPlusTitle"/>
        <w:jc w:val="center"/>
      </w:pPr>
      <w:r w:rsidRPr="00EF0510">
        <w:rPr>
          <w:rFonts w:ascii="Times New Roman" w:hAnsi="Times New Roman" w:cs="Times New Roman"/>
        </w:rPr>
        <w:t>и инвалидов, нуждающихся в уходе</w:t>
      </w:r>
    </w:p>
    <w:p w:rsidR="009851CE" w:rsidRDefault="009851CE" w:rsidP="00042DB9">
      <w:pPr>
        <w:pStyle w:val="ConsPlusTitle"/>
        <w:numPr>
          <w:ilvl w:val="0"/>
          <w:numId w:val="1"/>
        </w:numPr>
        <w:jc w:val="center"/>
        <w:outlineLvl w:val="2"/>
        <w:rPr>
          <w:rFonts w:ascii="Times New Roman" w:hAnsi="Times New Roman" w:cs="Times New Roman"/>
        </w:rPr>
      </w:pPr>
      <w:r w:rsidRPr="0079203F">
        <w:rPr>
          <w:rFonts w:ascii="Times New Roman" w:hAnsi="Times New Roman" w:cs="Times New Roman"/>
        </w:rPr>
        <w:t>Общие положения</w:t>
      </w:r>
    </w:p>
    <w:p w:rsidR="00042DB9" w:rsidRDefault="00042DB9" w:rsidP="00042DB9">
      <w:pPr>
        <w:pStyle w:val="ConsPlusTitle"/>
        <w:ind w:left="720"/>
        <w:outlineLvl w:val="2"/>
        <w:rPr>
          <w:rFonts w:ascii="Times New Roman" w:hAnsi="Times New Roman" w:cs="Times New Roman"/>
        </w:rPr>
      </w:pPr>
    </w:p>
    <w:p w:rsidR="0064150A" w:rsidRPr="0079203F" w:rsidRDefault="0064150A" w:rsidP="00042DB9">
      <w:pPr>
        <w:pStyle w:val="ConsPlusTitle"/>
        <w:ind w:left="720"/>
        <w:outlineLvl w:val="2"/>
        <w:rPr>
          <w:rFonts w:ascii="Times New Roman" w:hAnsi="Times New Roman" w:cs="Times New Roman"/>
        </w:rPr>
      </w:pPr>
      <w:bookmarkStart w:id="0" w:name="_GoBack"/>
      <w:bookmarkEnd w:id="0"/>
    </w:p>
    <w:p w:rsidR="009851CE" w:rsidRDefault="009851CE" w:rsidP="009851CE">
      <w:pPr>
        <w:pStyle w:val="ConsPlusNormal"/>
        <w:jc w:val="both"/>
      </w:pPr>
    </w:p>
    <w:p w:rsidR="009851CE" w:rsidRDefault="009851CE" w:rsidP="00823EF8">
      <w:pPr>
        <w:pStyle w:val="ConsPlusNormal"/>
        <w:ind w:firstLine="540"/>
        <w:jc w:val="both"/>
      </w:pPr>
      <w:r>
        <w:t xml:space="preserve">1.1. Порядок деятельности пункта проката технических средств реабилитации для граждан пожилого возраста и инвалидов, нуждающихся в уходе (далее - Порядок), регулирует деятельность пункта проката технических средств реабилитации, выдаваемых отдельным категориям граждан во временное пользование (далее - Пункт проката), и условия проката технических средств реабилитации (далее - ТСР) в рамках реализации </w:t>
      </w:r>
      <w:hyperlink r:id="rId6" w:tooltip="Распоряжение Правительства Белгородской обл. от 22.12.2025 N 979-рп &quot;Об утверждении плана мероприятий (&quot;дорожной карты&quot;) по созданию системы долговременного ухода за гражданами пожилого возраста и инвалидами, проживающими на территории Белгородской области, на">
        <w:r w:rsidRPr="0079203F">
          <w:t>плана</w:t>
        </w:r>
      </w:hyperlink>
      <w:r w:rsidR="00BC470E">
        <w:t xml:space="preserve"> мероприятий («</w:t>
      </w:r>
      <w:r>
        <w:t>дорожной карты</w:t>
      </w:r>
      <w:r w:rsidR="00BC470E">
        <w:t>»</w:t>
      </w:r>
      <w:r>
        <w:t xml:space="preserve">) по созданию системы долговременного ухода за гражданами пожилого возраста и инвалидами, проживающими на территории </w:t>
      </w:r>
      <w:proofErr w:type="spellStart"/>
      <w:r w:rsidR="00BC470E">
        <w:t>Яковлевского</w:t>
      </w:r>
      <w:proofErr w:type="spellEnd"/>
      <w:r w:rsidR="00BC470E">
        <w:t xml:space="preserve"> муниципального округа</w:t>
      </w:r>
      <w:r>
        <w:t>, утвержденного распоряжением Правительства Белгородской об</w:t>
      </w:r>
      <w:r w:rsidR="00980278">
        <w:t xml:space="preserve">ласти от 22 декабря 2025 года № </w:t>
      </w:r>
      <w:r>
        <w:t>979-рп.</w:t>
      </w:r>
    </w:p>
    <w:p w:rsidR="009851CE" w:rsidRDefault="009851CE" w:rsidP="00823EF8">
      <w:pPr>
        <w:pStyle w:val="ConsPlusNormal"/>
        <w:ind w:firstLine="540"/>
        <w:jc w:val="both"/>
      </w:pPr>
      <w:r>
        <w:t xml:space="preserve">1.2. Пункт проката создается на базе </w:t>
      </w:r>
      <w:r w:rsidR="00980278">
        <w:t xml:space="preserve">муниципального бюджетного учреждения социального обслуживания системы социальной защиты населения «Комплексный центр социального обслуживания населения» </w:t>
      </w:r>
      <w:proofErr w:type="spellStart"/>
      <w:r w:rsidR="00980278">
        <w:t>Яковлевского</w:t>
      </w:r>
      <w:proofErr w:type="spellEnd"/>
      <w:r w:rsidR="00980278">
        <w:t xml:space="preserve"> муниципального округа Белгородской области (далее – МБУСОССЗН «КЦСОН» </w:t>
      </w:r>
      <w:proofErr w:type="spellStart"/>
      <w:r w:rsidR="00980278">
        <w:t>Яковлевского</w:t>
      </w:r>
      <w:proofErr w:type="spellEnd"/>
      <w:r w:rsidR="00980278">
        <w:t xml:space="preserve"> муниципального округа),</w:t>
      </w:r>
      <w:r>
        <w:t xml:space="preserve"> в целях временного обеспечения ТСР отдельных категорий граждан, проживающих на территории </w:t>
      </w:r>
      <w:proofErr w:type="spellStart"/>
      <w:r w:rsidR="00CA6506">
        <w:t>Яковлевского</w:t>
      </w:r>
      <w:proofErr w:type="spellEnd"/>
      <w:r w:rsidR="00CA6506">
        <w:t xml:space="preserve"> муниципального округа Белгородской области.</w:t>
      </w:r>
    </w:p>
    <w:p w:rsidR="00CA6506" w:rsidRDefault="009851CE" w:rsidP="00823EF8">
      <w:pPr>
        <w:pStyle w:val="ConsPlusNormal"/>
        <w:ind w:firstLine="540"/>
        <w:jc w:val="both"/>
      </w:pPr>
      <w:r>
        <w:t xml:space="preserve">Пункт проката создается приказом </w:t>
      </w:r>
      <w:r w:rsidR="00CA6506">
        <w:t xml:space="preserve">директора МБУСОССЗН «КЦСОН» </w:t>
      </w:r>
      <w:proofErr w:type="spellStart"/>
      <w:r w:rsidR="00CA6506">
        <w:t>Яковлевского</w:t>
      </w:r>
      <w:proofErr w:type="spellEnd"/>
      <w:r w:rsidR="00CA6506">
        <w:t xml:space="preserve"> муниципального округа.</w:t>
      </w:r>
    </w:p>
    <w:p w:rsidR="009851CE" w:rsidRDefault="009851CE" w:rsidP="00823EF8">
      <w:pPr>
        <w:pStyle w:val="ConsPlusNormal"/>
        <w:ind w:firstLine="540"/>
        <w:jc w:val="both"/>
      </w:pPr>
      <w:r>
        <w:t>1.3. Услуги по прокату ТСР предоставляются гражданам пожилого возраста и инвалидам,</w:t>
      </w:r>
      <w:r w:rsidR="00CA6506">
        <w:t xml:space="preserve"> </w:t>
      </w:r>
      <w:r>
        <w:t>нуждающимся в уходе (далее - Получатели).</w:t>
      </w:r>
    </w:p>
    <w:p w:rsidR="009851CE" w:rsidRDefault="009851CE" w:rsidP="00823EF8">
      <w:pPr>
        <w:pStyle w:val="ConsPlusNormal"/>
        <w:ind w:firstLine="540"/>
        <w:jc w:val="both"/>
      </w:pPr>
      <w:r>
        <w:t xml:space="preserve">1.4. ТСР предоставляются Получателям в рамках реализации системы долговременного ухода в соответствии </w:t>
      </w:r>
      <w:r w:rsidRPr="00F837AC">
        <w:t xml:space="preserve">с </w:t>
      </w:r>
      <w:hyperlink w:anchor="P3466" w:tooltip="Договор">
        <w:r w:rsidRPr="00F837AC">
          <w:t>договором</w:t>
        </w:r>
      </w:hyperlink>
      <w:r>
        <w:t xml:space="preserve"> безвозмездного пользования техническими средствами реабилитации (далее - Договор), заключенны</w:t>
      </w:r>
      <w:r w:rsidR="00AC7565">
        <w:t>м по форме согласно приложению №</w:t>
      </w:r>
      <w:r>
        <w:t xml:space="preserve"> 1 к Порядку.</w:t>
      </w:r>
    </w:p>
    <w:p w:rsidR="009851CE" w:rsidRDefault="009851CE" w:rsidP="00823EF8">
      <w:pPr>
        <w:pStyle w:val="ConsPlusNormal"/>
        <w:jc w:val="both"/>
      </w:pPr>
    </w:p>
    <w:p w:rsidR="009851CE" w:rsidRPr="00C07849" w:rsidRDefault="009851CE" w:rsidP="00823EF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07849">
        <w:rPr>
          <w:rFonts w:ascii="Times New Roman" w:hAnsi="Times New Roman" w:cs="Times New Roman"/>
        </w:rPr>
        <w:t>2. Организация деятельности Пункта проката</w:t>
      </w:r>
    </w:p>
    <w:p w:rsidR="009851CE" w:rsidRDefault="009851CE" w:rsidP="00823EF8">
      <w:pPr>
        <w:pStyle w:val="ConsPlusNormal"/>
        <w:jc w:val="center"/>
      </w:pPr>
    </w:p>
    <w:p w:rsidR="009851CE" w:rsidRDefault="009851CE" w:rsidP="00823EF8">
      <w:pPr>
        <w:pStyle w:val="ConsPlusNormal"/>
        <w:ind w:firstLine="540"/>
        <w:jc w:val="both"/>
      </w:pPr>
      <w:r>
        <w:t xml:space="preserve">2.1. </w:t>
      </w:r>
      <w:r w:rsidR="00C07849">
        <w:t xml:space="preserve">Директор МБУСОССЗН «КЦСОН» </w:t>
      </w:r>
      <w:proofErr w:type="spellStart"/>
      <w:r w:rsidR="00C07849">
        <w:t>Яковлевского</w:t>
      </w:r>
      <w:proofErr w:type="spellEnd"/>
      <w:r w:rsidR="00C07849">
        <w:t xml:space="preserve"> муниципального округа</w:t>
      </w:r>
      <w:r w:rsidR="00182D22">
        <w:t xml:space="preserve"> </w:t>
      </w:r>
      <w:r>
        <w:t>создает условия для организации деятельности Пункта проката, несет ответственность за</w:t>
      </w:r>
      <w:r w:rsidR="00D36061">
        <w:t> </w:t>
      </w:r>
      <w:r>
        <w:t>организацию и результаты работы Пункта проката.</w:t>
      </w:r>
    </w:p>
    <w:p w:rsidR="009851CE" w:rsidRDefault="009851CE" w:rsidP="00823EF8">
      <w:pPr>
        <w:pStyle w:val="ConsPlusNormal"/>
        <w:ind w:firstLine="540"/>
        <w:jc w:val="both"/>
      </w:pPr>
      <w:r>
        <w:t xml:space="preserve">Для осуществления деятельности Пункта проката </w:t>
      </w:r>
      <w:r w:rsidR="00DE1034">
        <w:t xml:space="preserve">в МБУСОССЗН «КЦСОН» </w:t>
      </w:r>
      <w:proofErr w:type="spellStart"/>
      <w:r w:rsidR="00DE1034">
        <w:t>Яковлевского</w:t>
      </w:r>
      <w:proofErr w:type="spellEnd"/>
      <w:r w:rsidR="00DE1034">
        <w:t xml:space="preserve"> муниципального округа </w:t>
      </w:r>
      <w:r w:rsidR="005257F3">
        <w:t>предоставляется</w:t>
      </w:r>
      <w:r>
        <w:t xml:space="preserve"> оснащенн</w:t>
      </w:r>
      <w:r w:rsidR="005257F3">
        <w:t>ое надлежащим образом помещение</w:t>
      </w:r>
      <w:r>
        <w:t xml:space="preserve"> (зон</w:t>
      </w:r>
      <w:r w:rsidR="005257F3">
        <w:t>а</w:t>
      </w:r>
      <w:r>
        <w:t>) для хранения и демонстрации ТСР, а также обучения навыкам пользования ТСР.</w:t>
      </w:r>
    </w:p>
    <w:p w:rsidR="00753015" w:rsidRDefault="00833F1A" w:rsidP="00823EF8">
      <w:pPr>
        <w:pStyle w:val="ConsPlusNormal"/>
        <w:ind w:firstLine="540"/>
        <w:jc w:val="both"/>
      </w:pPr>
      <w:r>
        <w:t>При</w:t>
      </w:r>
      <w:r w:rsidR="009851CE">
        <w:t xml:space="preserve"> наличи</w:t>
      </w:r>
      <w:r>
        <w:t>и</w:t>
      </w:r>
      <w:r w:rsidR="009851CE">
        <w:t xml:space="preserve"> в </w:t>
      </w:r>
      <w:r>
        <w:t xml:space="preserve">МБУСОССЗН «КЦСОН» </w:t>
      </w:r>
      <w:proofErr w:type="spellStart"/>
      <w:r>
        <w:t>Яковлевского</w:t>
      </w:r>
      <w:proofErr w:type="spellEnd"/>
      <w:r>
        <w:t xml:space="preserve"> муниципального округа</w:t>
      </w:r>
      <w:r w:rsidR="00753015">
        <w:t xml:space="preserve"> </w:t>
      </w:r>
      <w:r w:rsidR="009851CE">
        <w:t xml:space="preserve">Школы ухода за гражданами пожилого возраста и инвалидами, нуждающимися в уходе (далее - Школа ухода), действующей в соответствии с </w:t>
      </w:r>
      <w:hyperlink r:id="rId7" w:tooltip="Распоряжение Правительства Белгородской обл. от 22.12.2025 N 979-рп &quot;Об утверждении плана мероприятий (&quot;дорожной карты&quot;) по созданию системы долговременного ухода за гражданами пожилого возраста и инвалидами, проживающими на территории Белгородской области, на">
        <w:r w:rsidR="009851CE" w:rsidRPr="00753015">
          <w:t>распоряжением</w:t>
        </w:r>
      </w:hyperlink>
      <w:r w:rsidR="009851CE" w:rsidRPr="00753015">
        <w:t xml:space="preserve"> </w:t>
      </w:r>
      <w:r w:rsidR="009851CE">
        <w:t xml:space="preserve">Правительства </w:t>
      </w:r>
      <w:r w:rsidR="009851CE">
        <w:lastRenderedPageBreak/>
        <w:t xml:space="preserve">Белгородской области от 22 декабря 2025 года </w:t>
      </w:r>
      <w:r w:rsidR="00753015">
        <w:t>№ 979-рп «</w:t>
      </w:r>
      <w:r w:rsidR="009851CE">
        <w:t xml:space="preserve">Об </w:t>
      </w:r>
      <w:r w:rsidR="00753015">
        <w:t>утверждении плана мероприятий («</w:t>
      </w:r>
      <w:r w:rsidR="009851CE">
        <w:t>дорожной карты</w:t>
      </w:r>
      <w:r w:rsidR="00753015">
        <w:t>»</w:t>
      </w:r>
      <w:r w:rsidR="009851CE">
        <w:t>) по созданию системы долговременного ухода за гражданами пожилого возраста и инвалидами, проживающими на территории Бе</w:t>
      </w:r>
      <w:r w:rsidR="00753015">
        <w:t>лгородской области, на 2026 год»</w:t>
      </w:r>
      <w:r w:rsidR="009851CE">
        <w:t>, демонстрационное помещение и Школа ухода могут размещаться в одном помещении.</w:t>
      </w:r>
      <w:r w:rsidR="00753015">
        <w:t xml:space="preserve"> </w:t>
      </w:r>
      <w:r w:rsidR="009851CE">
        <w:t>Если разделение помещений невозможно, то в месте выдачи ТСР предусматривается свободное пространство для демонстрации возможностей использования ТСР.</w:t>
      </w:r>
    </w:p>
    <w:p w:rsidR="00DD2072" w:rsidRDefault="009851CE" w:rsidP="00823EF8">
      <w:pPr>
        <w:pStyle w:val="ConsPlusNormal"/>
        <w:ind w:firstLine="540"/>
        <w:jc w:val="both"/>
      </w:pPr>
      <w:r>
        <w:t xml:space="preserve">2.2. </w:t>
      </w:r>
      <w:r w:rsidR="00753015">
        <w:t xml:space="preserve">Директор МБУСОССЗН «КЦСОН» </w:t>
      </w:r>
      <w:proofErr w:type="spellStart"/>
      <w:r w:rsidR="00753015">
        <w:t>Яковлевского</w:t>
      </w:r>
      <w:proofErr w:type="spellEnd"/>
      <w:r w:rsidR="00753015">
        <w:t xml:space="preserve"> муниципального округа </w:t>
      </w:r>
      <w:r>
        <w:t>определяет лицо, ответственное за учет, хранение и выдачу ТСР, а также создает условия для выполнения указанных мероприятий.</w:t>
      </w:r>
    </w:p>
    <w:p w:rsidR="00DD2072" w:rsidRDefault="009851CE" w:rsidP="00823EF8">
      <w:pPr>
        <w:pStyle w:val="ConsPlusNormal"/>
        <w:ind w:firstLine="540"/>
        <w:jc w:val="both"/>
      </w:pPr>
      <w:r>
        <w:t xml:space="preserve">2.3. Контроль за деятельностью работников Пункта проката осуществляется </w:t>
      </w:r>
      <w:r w:rsidR="00DD2072">
        <w:t xml:space="preserve">директором МБУСОССЗН «КЦСОН» </w:t>
      </w:r>
      <w:proofErr w:type="spellStart"/>
      <w:r w:rsidR="00DD2072">
        <w:t>Яковлевского</w:t>
      </w:r>
      <w:proofErr w:type="spellEnd"/>
      <w:r w:rsidR="00DD2072">
        <w:t xml:space="preserve"> муниципального округа.</w:t>
      </w:r>
    </w:p>
    <w:p w:rsidR="009851CE" w:rsidRDefault="009851CE" w:rsidP="00823EF8">
      <w:pPr>
        <w:pStyle w:val="ConsPlusNormal"/>
        <w:ind w:firstLine="540"/>
        <w:jc w:val="both"/>
      </w:pPr>
      <w:r>
        <w:t>2.4. Мониторинг обеспеченности Пункта проката техническими средствами реабилитации осуществляется территориальными координационными центрами.</w:t>
      </w:r>
    </w:p>
    <w:p w:rsidR="009851CE" w:rsidRDefault="009851CE" w:rsidP="00823EF8">
      <w:pPr>
        <w:pStyle w:val="ConsPlusNormal"/>
        <w:ind w:firstLine="540"/>
        <w:jc w:val="both"/>
      </w:pPr>
      <w:r>
        <w:t xml:space="preserve">2.5. Рекомендуемый </w:t>
      </w:r>
      <w:hyperlink w:anchor="P3617" w:tooltip="Рекомендуемый перечень">
        <w:r w:rsidRPr="004A6C18">
          <w:t>перечень</w:t>
        </w:r>
      </w:hyperlink>
      <w:r>
        <w:t xml:space="preserve"> технических средств реабилитации для Пункта пр</w:t>
      </w:r>
      <w:r w:rsidR="004A6C18">
        <w:t>оката предусмотрен приложением №</w:t>
      </w:r>
      <w:r>
        <w:t xml:space="preserve"> 2 к настоящему Порядку.</w:t>
      </w:r>
    </w:p>
    <w:p w:rsidR="009851CE" w:rsidRDefault="009851CE" w:rsidP="00823EF8">
      <w:pPr>
        <w:pStyle w:val="ConsPlusNormal"/>
        <w:ind w:firstLine="540"/>
        <w:jc w:val="both"/>
      </w:pPr>
      <w:r>
        <w:t xml:space="preserve">2.6. Учет ТСР, выданных Получателям, ведется в </w:t>
      </w:r>
      <w:hyperlink w:anchor="P3727" w:tooltip="Журнал учета выданных технических средств реабилитации">
        <w:r w:rsidRPr="004A6C18">
          <w:t>журнале</w:t>
        </w:r>
      </w:hyperlink>
      <w:r>
        <w:t xml:space="preserve"> учета выданных ТС</w:t>
      </w:r>
      <w:r w:rsidR="004A6C18">
        <w:t>Р по форме согласно приложению №</w:t>
      </w:r>
      <w:r>
        <w:t xml:space="preserve"> 3 к Порядку.</w:t>
      </w:r>
    </w:p>
    <w:p w:rsidR="009851CE" w:rsidRDefault="009851CE" w:rsidP="00823EF8">
      <w:pPr>
        <w:pStyle w:val="ConsPlusNormal"/>
        <w:ind w:firstLine="540"/>
        <w:jc w:val="both"/>
      </w:pPr>
      <w:r>
        <w:t>2.7. Списание ТСР, не подлежащих эксплуатации, осуществляется в соответствии с действующим законодательством.</w:t>
      </w:r>
    </w:p>
    <w:p w:rsidR="009851CE" w:rsidRDefault="009851CE" w:rsidP="00823EF8">
      <w:pPr>
        <w:pStyle w:val="ConsPlusNormal"/>
        <w:ind w:firstLine="540"/>
        <w:jc w:val="both"/>
      </w:pPr>
      <w:r>
        <w:t>2.8. Информация о Пункте проката размещается:</w:t>
      </w:r>
    </w:p>
    <w:p w:rsidR="009851CE" w:rsidRDefault="009851CE" w:rsidP="00823EF8">
      <w:pPr>
        <w:pStyle w:val="ConsPlusNormal"/>
        <w:ind w:firstLine="540"/>
        <w:jc w:val="both"/>
      </w:pPr>
      <w:r>
        <w:t>1) на информационных стендах в помещениях организаций социального обслуживания,</w:t>
      </w:r>
      <w:r w:rsidRPr="009851CE">
        <w:t xml:space="preserve"> </w:t>
      </w:r>
      <w:r>
        <w:t>медицинских организаций, органов местного самоуправления, территориальных органах Фонда пенсионного и социального страхования Российской Федерации и иных организаций;</w:t>
      </w:r>
    </w:p>
    <w:p w:rsidR="009851CE" w:rsidRDefault="009851CE" w:rsidP="00823EF8">
      <w:pPr>
        <w:pStyle w:val="ConsPlusNormal"/>
        <w:ind w:firstLine="539"/>
        <w:jc w:val="both"/>
      </w:pPr>
      <w:r>
        <w:t>2) на сайте министерства социальной защиты населения и труда Белгородской области, сайтах органов местного самоуправления, поставщиков социальных услуг;</w:t>
      </w:r>
    </w:p>
    <w:p w:rsidR="009E3593" w:rsidRDefault="009851CE" w:rsidP="00823EF8">
      <w:pPr>
        <w:pStyle w:val="ConsPlusNormal"/>
        <w:ind w:firstLine="539"/>
        <w:jc w:val="both"/>
      </w:pPr>
      <w:r>
        <w:t>3) в средствах массовой информации, в том числе сети Интернет.</w:t>
      </w:r>
    </w:p>
    <w:p w:rsidR="009851CE" w:rsidRDefault="009851CE" w:rsidP="00823EF8">
      <w:pPr>
        <w:pStyle w:val="ConsPlusNormal"/>
        <w:ind w:firstLine="539"/>
        <w:jc w:val="both"/>
      </w:pPr>
      <w:r>
        <w:t xml:space="preserve">2.9. </w:t>
      </w:r>
      <w:r w:rsidR="009E3593">
        <w:t xml:space="preserve">МБУСОССЗН «КЦСОН» </w:t>
      </w:r>
      <w:proofErr w:type="spellStart"/>
      <w:r w:rsidR="009E3593">
        <w:t>Яковлевского</w:t>
      </w:r>
      <w:proofErr w:type="spellEnd"/>
      <w:r w:rsidR="009E3593">
        <w:t xml:space="preserve"> муниципального округа </w:t>
      </w:r>
      <w:r>
        <w:t>осуществляет консультирование граждан по вопросам получения и использования ТСР, устанавливает время работы Пункта проката исходя из необходимости предоставления ТСР (в том числе в вечернее время, выходные и праздничные дни).</w:t>
      </w:r>
    </w:p>
    <w:p w:rsidR="009851CE" w:rsidRDefault="009851CE" w:rsidP="00823EF8">
      <w:pPr>
        <w:pStyle w:val="ConsPlusNormal"/>
        <w:jc w:val="both"/>
      </w:pPr>
    </w:p>
    <w:p w:rsidR="009851CE" w:rsidRPr="00A737C1" w:rsidRDefault="009851CE" w:rsidP="003505A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737C1">
        <w:rPr>
          <w:rFonts w:ascii="Times New Roman" w:hAnsi="Times New Roman" w:cs="Times New Roman"/>
        </w:rPr>
        <w:t>3. Порядок предоставления ТСР</w:t>
      </w:r>
    </w:p>
    <w:p w:rsidR="009851CE" w:rsidRDefault="009851CE" w:rsidP="00823EF8">
      <w:pPr>
        <w:pStyle w:val="ConsPlusNormal"/>
        <w:jc w:val="both"/>
      </w:pPr>
    </w:p>
    <w:p w:rsidR="009851CE" w:rsidRDefault="009851CE" w:rsidP="00823EF8">
      <w:pPr>
        <w:pStyle w:val="ConsPlusNormal"/>
        <w:ind w:firstLine="540"/>
        <w:jc w:val="both"/>
      </w:pPr>
      <w:r>
        <w:t xml:space="preserve">3.1. ТСР предоставляется во временное пользование по результатам рассмотрения личного </w:t>
      </w:r>
      <w:hyperlink w:anchor="P3794" w:tooltip="Заявление">
        <w:r w:rsidRPr="0009660B">
          <w:t>заявления</w:t>
        </w:r>
      </w:hyperlink>
      <w:r>
        <w:t xml:space="preserve"> Получателя, и/или его законного представителя, или гражданина, осуществляющего уход за гражданином, нуждающимся в уходе, на основе родственных, соседских или дружеских связей (далее - лицо из числа ближайшего окружения), оф</w:t>
      </w:r>
      <w:r w:rsidR="00C86E44">
        <w:t>ормленного согласно приложению №</w:t>
      </w:r>
      <w:r>
        <w:t xml:space="preserve"> 4 к Порядку, и Договора.</w:t>
      </w:r>
    </w:p>
    <w:p w:rsidR="009851CE" w:rsidRDefault="009851CE" w:rsidP="00823EF8">
      <w:pPr>
        <w:pStyle w:val="ConsPlusNormal"/>
        <w:ind w:firstLine="540"/>
        <w:jc w:val="both"/>
      </w:pPr>
      <w:r>
        <w:t>3.2. Правом на получение ТСР во временное пользование обладают граждане, признанные нуждающимися в социальном обслуживании, в том числе в социальных услугах по уходу (далее - граждане, нуждающиеся в уходе).</w:t>
      </w:r>
    </w:p>
    <w:p w:rsidR="009851CE" w:rsidRDefault="009851CE" w:rsidP="00823EF8">
      <w:pPr>
        <w:pStyle w:val="ConsPlusNormal"/>
        <w:ind w:firstLine="540"/>
        <w:jc w:val="both"/>
      </w:pPr>
      <w:r>
        <w:t>3.3. ТСР, закупленные за счет федерального финансирования, предоставляются гражданам, нуждающимся в уходе, включенным в систему долговременного ухода.</w:t>
      </w:r>
    </w:p>
    <w:p w:rsidR="009851CE" w:rsidRDefault="009851CE" w:rsidP="00823EF8">
      <w:pPr>
        <w:pStyle w:val="ConsPlusNormal"/>
        <w:ind w:firstLine="540"/>
        <w:jc w:val="both"/>
      </w:pPr>
      <w:r>
        <w:t>Предоставление ТСР во временное пользование гражданам, не признанным нуждающимися в уходе, осуществляется в порядке, установленном поставщиком социальных услуг.</w:t>
      </w:r>
    </w:p>
    <w:p w:rsidR="009851CE" w:rsidRDefault="009851CE" w:rsidP="00823EF8">
      <w:pPr>
        <w:pStyle w:val="ConsPlusNormal"/>
        <w:ind w:firstLine="540"/>
        <w:jc w:val="both"/>
      </w:pPr>
      <w:r>
        <w:t>3.4. ТСР выдаются по предъявлении следующих документов:</w:t>
      </w:r>
    </w:p>
    <w:p w:rsidR="009851CE" w:rsidRDefault="009851CE" w:rsidP="00823EF8">
      <w:pPr>
        <w:pStyle w:val="ConsPlusNormal"/>
        <w:ind w:firstLine="540"/>
        <w:jc w:val="both"/>
      </w:pPr>
      <w:r>
        <w:t>1) документа, удостоверяющего личность Получателя;</w:t>
      </w:r>
    </w:p>
    <w:p w:rsidR="009851CE" w:rsidRDefault="009851CE" w:rsidP="00823EF8">
      <w:pPr>
        <w:pStyle w:val="ConsPlusNormal"/>
        <w:ind w:firstLine="540"/>
        <w:jc w:val="both"/>
      </w:pPr>
      <w:r>
        <w:t>2) документа, подтверждающего регистрацию по месту жительства (пребывания) в</w:t>
      </w:r>
      <w:r w:rsidR="00823EF8">
        <w:t> </w:t>
      </w:r>
      <w:r>
        <w:t xml:space="preserve">Белгородской области (если эти сведения не содержатся в документе, удостоверяющем </w:t>
      </w:r>
      <w:r>
        <w:lastRenderedPageBreak/>
        <w:t>личность);</w:t>
      </w:r>
    </w:p>
    <w:p w:rsidR="009851CE" w:rsidRDefault="009851CE" w:rsidP="00823EF8">
      <w:pPr>
        <w:pStyle w:val="ConsPlusNormal"/>
        <w:ind w:firstLine="540"/>
        <w:jc w:val="both"/>
      </w:pPr>
      <w:r>
        <w:t xml:space="preserve">3)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инвалида (далее - ИПРА), если этот документ содержит рекомендации о нуждаемости в ТСР;</w:t>
      </w:r>
    </w:p>
    <w:p w:rsidR="009851CE" w:rsidRDefault="009851CE" w:rsidP="00823EF8">
      <w:pPr>
        <w:pStyle w:val="ConsPlusNormal"/>
        <w:ind w:firstLine="540"/>
        <w:jc w:val="both"/>
      </w:pPr>
      <w:r>
        <w:t>4) медицинской справки или заключения врачебной комиссии медицинской организации о нуждаемости в ТСР, если нет ИПРА или ИПРА не содержит рекомендации о нуждаемости в ТСР.</w:t>
      </w:r>
    </w:p>
    <w:p w:rsidR="009851CE" w:rsidRDefault="009851CE" w:rsidP="00823EF8">
      <w:pPr>
        <w:pStyle w:val="ConsPlusNormal"/>
        <w:ind w:firstLine="540"/>
        <w:jc w:val="both"/>
      </w:pPr>
      <w:r>
        <w:t>3.5. Предоставление ТСР, предусмотренных ИПРА инвалида, Пунктом проката во</w:t>
      </w:r>
      <w:r w:rsidR="003505A8">
        <w:t> </w:t>
      </w:r>
      <w:r>
        <w:t>временное пользование осуществляется в случаях:</w:t>
      </w:r>
    </w:p>
    <w:p w:rsidR="006C75EE" w:rsidRDefault="006C75EE" w:rsidP="00823EF8">
      <w:pPr>
        <w:pStyle w:val="ConsPlusNormal"/>
        <w:ind w:firstLine="540"/>
        <w:jc w:val="both"/>
      </w:pPr>
      <w:r>
        <w:t>1) до их первичного получения в территориальных органах Фонда пенсионного и социального страхования Российской Федерации;</w:t>
      </w:r>
    </w:p>
    <w:p w:rsidR="006C75EE" w:rsidRDefault="006C75EE" w:rsidP="00823EF8">
      <w:pPr>
        <w:pStyle w:val="ConsPlusNormal"/>
        <w:ind w:firstLine="540"/>
        <w:jc w:val="both"/>
      </w:pPr>
      <w:r>
        <w:t>2) до их получения в территориальных органах Фонда пенсионного и социального страхования Российской Федерации в связи с заменой (истечение срока пользования или неисправность).</w:t>
      </w:r>
    </w:p>
    <w:p w:rsidR="006C75EE" w:rsidRDefault="006C75EE" w:rsidP="00823EF8">
      <w:pPr>
        <w:pStyle w:val="ConsPlusNormal"/>
        <w:ind w:firstLine="540"/>
        <w:jc w:val="both"/>
      </w:pPr>
      <w:r>
        <w:t>3.6. ТСР выдаются во временное владение и пользование Получателю, подбираются с</w:t>
      </w:r>
      <w:r w:rsidR="003505A8">
        <w:t> </w:t>
      </w:r>
      <w:r>
        <w:t>учетом индивидуальных особенностей Получателя, нуждающегося в уходе, выдаются в</w:t>
      </w:r>
      <w:r w:rsidR="003505A8">
        <w:t> </w:t>
      </w:r>
      <w:r>
        <w:t>исправном состоянии, проверка исправности ТСР проводится в присутствии Получателя, нуждающегося в уходе, его законного представителя или лица из числа ближайшего окружения.</w:t>
      </w:r>
    </w:p>
    <w:p w:rsidR="006C75EE" w:rsidRDefault="006C75EE" w:rsidP="00823EF8">
      <w:pPr>
        <w:pStyle w:val="ConsPlusNormal"/>
        <w:ind w:firstLine="540"/>
        <w:jc w:val="both"/>
      </w:pPr>
      <w:r>
        <w:t>3.7. Выдача ТСР Получателю, нуждающемуся в уходе, его законному представителю или лицу из числа ближайшего окружения и возврат ТСР обратно осуществляются согласно формам актов приема-передачи, прилагаемым к Договору.</w:t>
      </w:r>
    </w:p>
    <w:p w:rsidR="006C75EE" w:rsidRDefault="006C75EE" w:rsidP="00823EF8">
      <w:pPr>
        <w:pStyle w:val="ConsPlusNormal"/>
        <w:ind w:firstLine="540"/>
        <w:jc w:val="both"/>
      </w:pPr>
      <w:r>
        <w:t>3.8. Выдачу и прием ТСР осуществляет работник Пункта проката, обладающий необходимыми знаниями, умениями и навыками по применению ТСР и пользованию ими.</w:t>
      </w:r>
    </w:p>
    <w:p w:rsidR="006C75EE" w:rsidRDefault="006C75EE" w:rsidP="00823EF8">
      <w:pPr>
        <w:pStyle w:val="ConsPlusNormal"/>
        <w:ind w:firstLine="540"/>
        <w:jc w:val="both"/>
      </w:pPr>
      <w:r>
        <w:t>3.9. При выдаче ТСР Получателя, его законного представителя или лица из числа ближайшего окружения знакомят с правилами эксплуатации и техники безопасности ТСР, в случае необходимости ему выдаются письменные инструкции о пользовании ТСР.</w:t>
      </w:r>
    </w:p>
    <w:p w:rsidR="006C75EE" w:rsidRDefault="006C75EE" w:rsidP="00823EF8">
      <w:pPr>
        <w:pStyle w:val="ConsPlusNormal"/>
        <w:ind w:firstLine="540"/>
        <w:jc w:val="both"/>
      </w:pPr>
      <w:r>
        <w:t>3.10. Предоставляя во временное владение и пользование ТСР, организация социального обслуживания предупреждает Получателя об ответственности за повреждение и умышленную порчу, утрату выданного во временное пользование ТСР в соответствии с</w:t>
      </w:r>
      <w:r w:rsidR="00567950">
        <w:t> </w:t>
      </w:r>
      <w:r>
        <w:t>условиями Договора.</w:t>
      </w:r>
    </w:p>
    <w:p w:rsidR="006C75EE" w:rsidRDefault="006C75EE" w:rsidP="00823EF8">
      <w:pPr>
        <w:pStyle w:val="ConsPlusNormal"/>
        <w:ind w:firstLine="540"/>
        <w:jc w:val="both"/>
      </w:pPr>
      <w:r>
        <w:t>При необходимости организация социального обслуживания осуществляет доставку крупногабаритных ТСР до места жительства (пребывания) Получателя и обратно по</w:t>
      </w:r>
      <w:r w:rsidR="00567950">
        <w:t> </w:t>
      </w:r>
      <w:r>
        <w:t>истечении срока действия Договора или досрочном прекращении действия Договора, их заносу-выносу, сборке-разборке и установке.</w:t>
      </w:r>
    </w:p>
    <w:p w:rsidR="006C75EE" w:rsidRDefault="006C75EE" w:rsidP="00823EF8">
      <w:pPr>
        <w:pStyle w:val="ConsPlusNormal"/>
        <w:ind w:firstLine="540"/>
        <w:jc w:val="both"/>
      </w:pPr>
      <w:r>
        <w:t>3.11. В случае временного отсутствия в Пункте проката ТСР, необходимых Получателю, устанавливается очередность граждан на получение необходимого ТСР. Очередность устанавливается исходя из даты регистрации поступивших заявлений.</w:t>
      </w:r>
    </w:p>
    <w:p w:rsidR="006C75EE" w:rsidRDefault="006C75EE" w:rsidP="00823EF8">
      <w:pPr>
        <w:pStyle w:val="ConsPlusNormal"/>
        <w:ind w:firstLine="540"/>
        <w:jc w:val="both"/>
      </w:pPr>
      <w:r>
        <w:t>3.12. ТСР выдаются без права передачи третьим лицам и должны использоваться строго по назначению и в соответствии с условиями Договора.</w:t>
      </w:r>
    </w:p>
    <w:p w:rsidR="006C75EE" w:rsidRDefault="006C75EE" w:rsidP="00823EF8">
      <w:pPr>
        <w:pStyle w:val="ConsPlusNormal"/>
        <w:jc w:val="both"/>
      </w:pPr>
    </w:p>
    <w:p w:rsidR="000B70F2" w:rsidRDefault="00063AA4" w:rsidP="00063AA4">
      <w:pPr>
        <w:jc w:val="center"/>
      </w:pPr>
      <w:r>
        <w:t>________________________________________</w:t>
      </w:r>
    </w:p>
    <w:p w:rsidR="00063AA4" w:rsidRDefault="00063AA4" w:rsidP="00063AA4">
      <w:pPr>
        <w:jc w:val="center"/>
      </w:pPr>
    </w:p>
    <w:p w:rsidR="00063AA4" w:rsidRDefault="00063AA4" w:rsidP="00063AA4">
      <w:pPr>
        <w:jc w:val="center"/>
      </w:pPr>
    </w:p>
    <w:p w:rsidR="00063AA4" w:rsidRDefault="00063AA4" w:rsidP="00063AA4">
      <w:pPr>
        <w:jc w:val="center"/>
      </w:pPr>
    </w:p>
    <w:p w:rsidR="00063AA4" w:rsidRDefault="00063AA4" w:rsidP="00063AA4">
      <w:pPr>
        <w:jc w:val="center"/>
      </w:pPr>
    </w:p>
    <w:p w:rsidR="00063AA4" w:rsidRDefault="00063AA4" w:rsidP="00063AA4">
      <w:pPr>
        <w:jc w:val="center"/>
      </w:pPr>
    </w:p>
    <w:p w:rsidR="00063AA4" w:rsidRDefault="00063AA4" w:rsidP="00063AA4">
      <w:pPr>
        <w:jc w:val="center"/>
      </w:pPr>
    </w:p>
    <w:p w:rsidR="00063AA4" w:rsidRDefault="00063AA4" w:rsidP="00063AA4">
      <w:pPr>
        <w:jc w:val="center"/>
      </w:pPr>
    </w:p>
    <w:p w:rsidR="00063AA4" w:rsidRDefault="00063AA4" w:rsidP="00063AA4">
      <w:pPr>
        <w:jc w:val="center"/>
      </w:pPr>
    </w:p>
    <w:p w:rsidR="00063AA4" w:rsidRDefault="00063AA4" w:rsidP="00063AA4">
      <w:pPr>
        <w:jc w:val="center"/>
      </w:pPr>
    </w:p>
    <w:p w:rsidR="00063AA4" w:rsidRDefault="00063AA4" w:rsidP="00063AA4">
      <w:pPr>
        <w:jc w:val="center"/>
      </w:pPr>
    </w:p>
    <w:p w:rsidR="00063AA4" w:rsidRDefault="00063AA4" w:rsidP="00063AA4">
      <w:pPr>
        <w:jc w:val="center"/>
      </w:pPr>
    </w:p>
    <w:p w:rsidR="00063AA4" w:rsidRPr="00970DB8" w:rsidRDefault="00970DB8" w:rsidP="00970DB8">
      <w:pPr>
        <w:pStyle w:val="ConsPlusNormal"/>
        <w:ind w:left="4536"/>
        <w:jc w:val="center"/>
        <w:outlineLvl w:val="2"/>
        <w:rPr>
          <w:b/>
          <w:sz w:val="20"/>
        </w:rPr>
      </w:pPr>
      <w:r w:rsidRPr="00970DB8">
        <w:rPr>
          <w:b/>
          <w:sz w:val="20"/>
        </w:rPr>
        <w:t>Приложение №</w:t>
      </w:r>
      <w:r w:rsidR="00063AA4" w:rsidRPr="00970DB8">
        <w:rPr>
          <w:b/>
          <w:sz w:val="20"/>
        </w:rPr>
        <w:t xml:space="preserve"> 1</w:t>
      </w:r>
    </w:p>
    <w:p w:rsidR="00063AA4" w:rsidRPr="00970DB8" w:rsidRDefault="00063AA4" w:rsidP="00970DB8">
      <w:pPr>
        <w:pStyle w:val="ConsPlusNormal"/>
        <w:ind w:left="4536"/>
        <w:jc w:val="center"/>
        <w:rPr>
          <w:b/>
          <w:sz w:val="20"/>
        </w:rPr>
      </w:pPr>
      <w:r w:rsidRPr="00970DB8">
        <w:rPr>
          <w:b/>
          <w:sz w:val="20"/>
        </w:rPr>
        <w:t>к Порядку деятельности пункта проката</w:t>
      </w:r>
    </w:p>
    <w:p w:rsidR="00063AA4" w:rsidRPr="00970DB8" w:rsidRDefault="00063AA4" w:rsidP="00970DB8">
      <w:pPr>
        <w:pStyle w:val="ConsPlusNormal"/>
        <w:ind w:left="4536"/>
        <w:jc w:val="center"/>
        <w:rPr>
          <w:b/>
          <w:sz w:val="20"/>
        </w:rPr>
      </w:pPr>
      <w:r w:rsidRPr="00970DB8">
        <w:rPr>
          <w:b/>
          <w:sz w:val="20"/>
        </w:rPr>
        <w:t>технических средств реабилитации для</w:t>
      </w:r>
    </w:p>
    <w:p w:rsidR="00063AA4" w:rsidRPr="00970DB8" w:rsidRDefault="00063AA4" w:rsidP="00970DB8">
      <w:pPr>
        <w:pStyle w:val="ConsPlusNormal"/>
        <w:ind w:left="4536"/>
        <w:jc w:val="center"/>
        <w:rPr>
          <w:b/>
          <w:sz w:val="20"/>
        </w:rPr>
      </w:pPr>
      <w:r w:rsidRPr="00970DB8">
        <w:rPr>
          <w:b/>
          <w:sz w:val="20"/>
        </w:rPr>
        <w:lastRenderedPageBreak/>
        <w:t>граждан пожилого возраста и инвалидов,</w:t>
      </w:r>
    </w:p>
    <w:p w:rsidR="00063AA4" w:rsidRPr="00970DB8" w:rsidRDefault="00063AA4" w:rsidP="00970DB8">
      <w:pPr>
        <w:ind w:left="4536"/>
        <w:jc w:val="center"/>
        <w:rPr>
          <w:b/>
        </w:rPr>
      </w:pPr>
      <w:r w:rsidRPr="00970DB8">
        <w:rPr>
          <w:b/>
        </w:rPr>
        <w:t>нуждающихся в уходе</w:t>
      </w:r>
    </w:p>
    <w:p w:rsidR="00063AA4" w:rsidRDefault="00063AA4" w:rsidP="00063AA4">
      <w:pPr>
        <w:ind w:left="2124" w:firstLine="708"/>
        <w:jc w:val="center"/>
        <w:rPr>
          <w:sz w:val="24"/>
        </w:rPr>
      </w:pPr>
    </w:p>
    <w:p w:rsidR="00063AA4" w:rsidRDefault="00063AA4" w:rsidP="00063AA4">
      <w:pPr>
        <w:pStyle w:val="ConsPlusNormal"/>
        <w:jc w:val="right"/>
      </w:pPr>
      <w:r>
        <w:t>Форма</w:t>
      </w:r>
    </w:p>
    <w:p w:rsidR="00063AA4" w:rsidRDefault="00063AA4" w:rsidP="00063AA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53"/>
        <w:gridCol w:w="6118"/>
      </w:tblGrid>
      <w:tr w:rsidR="00063AA4" w:rsidTr="00481A48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AA4" w:rsidRDefault="00063AA4" w:rsidP="00970DB8">
            <w:pPr>
              <w:pStyle w:val="ConsPlusNormal"/>
              <w:jc w:val="center"/>
            </w:pPr>
            <w:bookmarkStart w:id="1" w:name="P3466"/>
            <w:bookmarkEnd w:id="1"/>
            <w:r>
              <w:t>Договор</w:t>
            </w:r>
          </w:p>
          <w:p w:rsidR="00063AA4" w:rsidRDefault="00063AA4" w:rsidP="00970DB8">
            <w:pPr>
              <w:pStyle w:val="ConsPlusNormal"/>
              <w:jc w:val="center"/>
            </w:pPr>
            <w:r>
              <w:t>безвозмездного пользования техническим средством реабилитации</w:t>
            </w:r>
          </w:p>
        </w:tc>
      </w:tr>
      <w:tr w:rsidR="00063AA4" w:rsidTr="00481A48"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AA4" w:rsidRDefault="00063AA4" w:rsidP="00FF5FDC">
            <w:pPr>
              <w:pStyle w:val="ConsPlusNormal"/>
            </w:pP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:rsidR="00063AA4" w:rsidRDefault="00FF5FDC" w:rsidP="00FF5FDC">
            <w:pPr>
              <w:pStyle w:val="ConsPlusNormal"/>
              <w:jc w:val="right"/>
            </w:pPr>
            <w:r>
              <w:t>«</w:t>
            </w:r>
            <w:r w:rsidR="00063AA4">
              <w:t>__</w:t>
            </w:r>
            <w:r>
              <w:t>»</w:t>
            </w:r>
            <w:r w:rsidR="00063AA4">
              <w:t xml:space="preserve"> ____________ 20__ г.</w:t>
            </w:r>
          </w:p>
        </w:tc>
      </w:tr>
      <w:tr w:rsidR="00063AA4" w:rsidTr="00481A48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AA4" w:rsidRDefault="00063AA4" w:rsidP="00970DB8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063AA4" w:rsidRPr="00FF5FDC" w:rsidRDefault="00063AA4" w:rsidP="00970DB8">
            <w:pPr>
              <w:pStyle w:val="ConsPlusNormal"/>
              <w:jc w:val="center"/>
              <w:rPr>
                <w:sz w:val="20"/>
              </w:rPr>
            </w:pPr>
            <w:r w:rsidRPr="00FF5FDC">
              <w:rPr>
                <w:sz w:val="20"/>
              </w:rPr>
              <w:t>(наименование организации социального обслуживания населения)</w:t>
            </w:r>
          </w:p>
        </w:tc>
      </w:tr>
      <w:tr w:rsidR="00063AA4" w:rsidTr="00481A48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AA4" w:rsidRPr="00FF5FDC" w:rsidRDefault="00FF5FDC" w:rsidP="0015697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именуемое в дальнейшем «</w:t>
            </w:r>
            <w:r w:rsidR="00063AA4" w:rsidRPr="00FF5FDC">
              <w:rPr>
                <w:sz w:val="20"/>
              </w:rPr>
              <w:t>Организация</w:t>
            </w:r>
            <w:r w:rsidR="0015697A">
              <w:rPr>
                <w:sz w:val="20"/>
              </w:rPr>
              <w:t>»</w:t>
            </w:r>
            <w:r w:rsidR="00063AA4" w:rsidRPr="00FF5FDC">
              <w:rPr>
                <w:sz w:val="20"/>
              </w:rPr>
              <w:t>, в лице руководителя</w:t>
            </w:r>
          </w:p>
          <w:p w:rsidR="00063AA4" w:rsidRDefault="00063AA4" w:rsidP="00970DB8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063AA4" w:rsidRPr="0015697A" w:rsidRDefault="00063AA4" w:rsidP="00970DB8">
            <w:pPr>
              <w:pStyle w:val="ConsPlusNormal"/>
              <w:jc w:val="center"/>
              <w:rPr>
                <w:sz w:val="20"/>
              </w:rPr>
            </w:pPr>
            <w:r w:rsidRPr="0015697A">
              <w:rPr>
                <w:sz w:val="20"/>
              </w:rPr>
              <w:t>(фамилия, имя, отчество (при наличии))</w:t>
            </w:r>
          </w:p>
          <w:p w:rsidR="00063AA4" w:rsidRDefault="00063AA4" w:rsidP="00970DB8">
            <w:pPr>
              <w:pStyle w:val="ConsPlusNormal"/>
              <w:jc w:val="both"/>
            </w:pPr>
            <w:r>
              <w:t>действующего на основании Устава, с одной стороны, и гражданин ________________________________________________________________________,</w:t>
            </w:r>
          </w:p>
          <w:p w:rsidR="00063AA4" w:rsidRPr="00F3263C" w:rsidRDefault="00063AA4" w:rsidP="00970DB8">
            <w:pPr>
              <w:pStyle w:val="ConsPlusNormal"/>
              <w:jc w:val="center"/>
              <w:rPr>
                <w:sz w:val="20"/>
              </w:rPr>
            </w:pPr>
            <w:r w:rsidRPr="00F3263C">
              <w:rPr>
                <w:sz w:val="20"/>
              </w:rPr>
              <w:t>(фамилия, имя, отчество (при наличии) гражданина, год рождения, группа инвалидности (при наличии), документ, удостоверяющий личность</w:t>
            </w:r>
          </w:p>
          <w:p w:rsidR="00063AA4" w:rsidRDefault="00063AA4" w:rsidP="00970DB8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063AA4" w:rsidRDefault="00063AA4" w:rsidP="00970DB8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063AA4" w:rsidRPr="00F3263C" w:rsidRDefault="00063AA4" w:rsidP="00970DB8">
            <w:pPr>
              <w:pStyle w:val="ConsPlusNormal"/>
              <w:jc w:val="center"/>
              <w:rPr>
                <w:sz w:val="20"/>
              </w:rPr>
            </w:pPr>
            <w:r w:rsidRPr="00F3263C">
              <w:rPr>
                <w:sz w:val="20"/>
              </w:rPr>
              <w:t>(серия, номер, когда и кем выдан))</w:t>
            </w:r>
          </w:p>
          <w:p w:rsidR="00063AA4" w:rsidRDefault="00063AA4" w:rsidP="00970DB8">
            <w:pPr>
              <w:pStyle w:val="ConsPlusNormal"/>
            </w:pPr>
            <w:r>
              <w:t>зарегистрированный по адресу: _________________________________________________________________________</w:t>
            </w:r>
          </w:p>
          <w:p w:rsidR="00063AA4" w:rsidRDefault="00063AA4" w:rsidP="00970DB8">
            <w:pPr>
              <w:pStyle w:val="ConsPlusNormal"/>
            </w:pPr>
            <w:r>
              <w:t>________________________________________________________________________,</w:t>
            </w:r>
          </w:p>
          <w:p w:rsidR="00063AA4" w:rsidRPr="00F3263C" w:rsidRDefault="00063AA4" w:rsidP="00970DB8">
            <w:pPr>
              <w:pStyle w:val="ConsPlusNormal"/>
              <w:jc w:val="center"/>
              <w:rPr>
                <w:sz w:val="20"/>
              </w:rPr>
            </w:pPr>
            <w:r w:rsidRPr="00F3263C">
              <w:rPr>
                <w:sz w:val="20"/>
              </w:rPr>
              <w:t>(район, город, улица, дом, квартира)</w:t>
            </w:r>
          </w:p>
          <w:p w:rsidR="00063AA4" w:rsidRDefault="00063AA4" w:rsidP="00970DB8">
            <w:pPr>
              <w:pStyle w:val="ConsPlusNormal"/>
              <w:jc w:val="both"/>
            </w:pPr>
            <w:r>
              <w:t>проживающий по адресу:</w:t>
            </w:r>
          </w:p>
          <w:p w:rsidR="00063AA4" w:rsidRDefault="00063AA4" w:rsidP="00970DB8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063AA4" w:rsidRDefault="00063AA4" w:rsidP="00970DB8">
            <w:pPr>
              <w:pStyle w:val="ConsPlusNormal"/>
              <w:jc w:val="both"/>
            </w:pPr>
            <w:r>
              <w:t>_________________________________________________________________________,</w:t>
            </w:r>
          </w:p>
          <w:p w:rsidR="00063AA4" w:rsidRPr="003928F9" w:rsidRDefault="00063AA4" w:rsidP="00970DB8">
            <w:pPr>
              <w:pStyle w:val="ConsPlusNormal"/>
              <w:jc w:val="center"/>
              <w:rPr>
                <w:sz w:val="20"/>
              </w:rPr>
            </w:pPr>
            <w:r w:rsidRPr="003928F9">
              <w:rPr>
                <w:sz w:val="20"/>
              </w:rPr>
              <w:t>(район, город, улица, дом, квартира)</w:t>
            </w:r>
          </w:p>
          <w:p w:rsidR="00063AA4" w:rsidRDefault="00063AA4" w:rsidP="00970DB8">
            <w:pPr>
              <w:pStyle w:val="ConsPlusNormal"/>
              <w:jc w:val="both"/>
            </w:pPr>
            <w:r>
              <w:t>именуемый в дальнейшем "Получатель", с другой стороны, совместно именуемые "Стороны", заключили Договор о нижеследующем.</w:t>
            </w:r>
          </w:p>
        </w:tc>
      </w:tr>
      <w:tr w:rsidR="00063AA4" w:rsidTr="00481A48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AA4" w:rsidRDefault="00063AA4" w:rsidP="00970DB8">
            <w:pPr>
              <w:pStyle w:val="ConsPlusNormal"/>
              <w:jc w:val="center"/>
              <w:outlineLvl w:val="3"/>
            </w:pPr>
            <w:r>
              <w:t>1. Предмет Договора</w:t>
            </w:r>
          </w:p>
        </w:tc>
      </w:tr>
      <w:tr w:rsidR="00063AA4" w:rsidTr="00481A48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AA4" w:rsidRDefault="00063AA4" w:rsidP="00970DB8">
            <w:pPr>
              <w:pStyle w:val="ConsPlusNormal"/>
              <w:ind w:firstLine="283"/>
              <w:jc w:val="both"/>
            </w:pPr>
            <w:bookmarkStart w:id="2" w:name="P3493"/>
            <w:bookmarkEnd w:id="2"/>
            <w:r>
              <w:t>1.1. Организация обязуется предоставлять Получателю на безвозмездной основе во временное владение и пользование техническое средство реабилитации (далее - ТСР) в полной исправности:</w:t>
            </w:r>
          </w:p>
          <w:p w:rsidR="00063AA4" w:rsidRDefault="00063AA4" w:rsidP="00970DB8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063AA4" w:rsidRDefault="00063AA4" w:rsidP="00970DB8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063AA4" w:rsidRPr="00D2050F" w:rsidRDefault="00063AA4" w:rsidP="00970DB8">
            <w:pPr>
              <w:pStyle w:val="ConsPlusNormal"/>
              <w:jc w:val="center"/>
              <w:rPr>
                <w:sz w:val="20"/>
              </w:rPr>
            </w:pPr>
            <w:r w:rsidRPr="00D2050F">
              <w:rPr>
                <w:sz w:val="20"/>
              </w:rPr>
              <w:t>(наименование ТСР, количество)</w:t>
            </w:r>
          </w:p>
          <w:p w:rsidR="00063AA4" w:rsidRDefault="00257E96" w:rsidP="00970DB8">
            <w:pPr>
              <w:pStyle w:val="ConsPlusNormal"/>
              <w:jc w:val="both"/>
            </w:pPr>
            <w:r>
              <w:t>сроком с «</w:t>
            </w:r>
            <w:r w:rsidR="00063AA4">
              <w:t>___</w:t>
            </w:r>
            <w:r>
              <w:t>»</w:t>
            </w:r>
            <w:r w:rsidR="00063AA4">
              <w:t xml:space="preserve"> _________ 20</w:t>
            </w:r>
            <w:r>
              <w:t>___ г. по «</w:t>
            </w:r>
            <w:r w:rsidR="00063AA4">
              <w:t>___</w:t>
            </w:r>
            <w:r>
              <w:t>»</w:t>
            </w:r>
            <w:r w:rsidR="00063AA4">
              <w:t xml:space="preserve"> _________ 20__ г.</w:t>
            </w:r>
          </w:p>
          <w:p w:rsidR="00063AA4" w:rsidRDefault="00063AA4" w:rsidP="00970DB8">
            <w:pPr>
              <w:pStyle w:val="ConsPlusNormal"/>
              <w:ind w:firstLine="283"/>
              <w:jc w:val="both"/>
            </w:pPr>
            <w:r>
              <w:t>1.2. Срок действия Договора не может превышать 183 (сто восемьдесят три) календарных дня. По соглашению Сторон Договор может быть возобновлен на новый срок.</w:t>
            </w:r>
          </w:p>
        </w:tc>
      </w:tr>
    </w:tbl>
    <w:p w:rsidR="00063AA4" w:rsidRDefault="00063AA4" w:rsidP="00970DB8">
      <w:pPr>
        <w:pStyle w:val="ConsPlusNormal"/>
        <w:jc w:val="center"/>
        <w:outlineLvl w:val="3"/>
      </w:pPr>
      <w:r>
        <w:t>2. Обязательства Сторон</w:t>
      </w:r>
    </w:p>
    <w:p w:rsidR="00063AA4" w:rsidRDefault="00063AA4" w:rsidP="00970DB8">
      <w:pPr>
        <w:pStyle w:val="ConsPlusNormal"/>
        <w:jc w:val="both"/>
      </w:pPr>
    </w:p>
    <w:p w:rsidR="00063AA4" w:rsidRDefault="00063AA4" w:rsidP="00970DB8">
      <w:pPr>
        <w:pStyle w:val="ConsPlusNormal"/>
        <w:ind w:firstLine="540"/>
        <w:jc w:val="both"/>
      </w:pPr>
      <w:r>
        <w:t>2.1. Обязанности Организации:</w:t>
      </w:r>
    </w:p>
    <w:p w:rsidR="00063AA4" w:rsidRDefault="00063AA4" w:rsidP="00970DB8">
      <w:pPr>
        <w:pStyle w:val="ConsPlusNormal"/>
        <w:ind w:firstLine="540"/>
        <w:jc w:val="both"/>
      </w:pPr>
      <w:r>
        <w:t>2.1.1. Передать Получателю ТСР в исправном состоянии на основании акта приема-передачи технического средства реабилитации, в котором отражается фактическое состояние ТСР и комплектация. После подписания акта приема-передачи ТСР претензии к</w:t>
      </w:r>
      <w:r w:rsidR="008F2784">
        <w:t> </w:t>
      </w:r>
      <w:r>
        <w:t>переданному по Договору ТСР не принимаются.</w:t>
      </w:r>
    </w:p>
    <w:p w:rsidR="00063AA4" w:rsidRDefault="00063AA4" w:rsidP="00970DB8">
      <w:pPr>
        <w:pStyle w:val="ConsPlusNormal"/>
        <w:ind w:firstLine="540"/>
        <w:jc w:val="both"/>
      </w:pPr>
      <w:r>
        <w:t>2.1.2. Проверить исправность ТСР в присутствии Получателя.</w:t>
      </w:r>
    </w:p>
    <w:p w:rsidR="00063AA4" w:rsidRDefault="00063AA4" w:rsidP="00970DB8">
      <w:pPr>
        <w:pStyle w:val="ConsPlusNormal"/>
        <w:ind w:firstLine="540"/>
        <w:jc w:val="both"/>
      </w:pPr>
      <w:r>
        <w:t xml:space="preserve">2.1.3. Ознакомить Получателя с правилами эксплуатации, хранения и техники </w:t>
      </w:r>
      <w:r>
        <w:lastRenderedPageBreak/>
        <w:t>безопасности ТСР, в случае необходимости выдать письменные инструкции о пользовании указанным средством.</w:t>
      </w:r>
    </w:p>
    <w:p w:rsidR="00063AA4" w:rsidRDefault="00063AA4" w:rsidP="00970DB8">
      <w:pPr>
        <w:pStyle w:val="ConsPlusNormal"/>
        <w:ind w:firstLine="540"/>
        <w:jc w:val="both"/>
      </w:pPr>
      <w:r>
        <w:t>2.1.4. При необходимости осуществить доставку крупногабаритных ТСР до места жительства (пребывания) Получателя и обратно по истечении срока действия Договора или его досрочного прекращения.</w:t>
      </w:r>
    </w:p>
    <w:p w:rsidR="00063AA4" w:rsidRDefault="00063AA4" w:rsidP="00970DB8">
      <w:pPr>
        <w:pStyle w:val="ConsPlusNormal"/>
        <w:ind w:firstLine="540"/>
        <w:jc w:val="both"/>
      </w:pPr>
      <w:r>
        <w:t>2.2. Обязанности Получателя:</w:t>
      </w:r>
    </w:p>
    <w:p w:rsidR="00063AA4" w:rsidRDefault="00063AA4" w:rsidP="00970DB8">
      <w:pPr>
        <w:pStyle w:val="ConsPlusNormal"/>
        <w:ind w:firstLine="540"/>
        <w:jc w:val="both"/>
      </w:pPr>
      <w:r>
        <w:t>2.2.1. Поддерживать ТСР в исправном состоянии, пользоваться им в соответствии с его назначением, не предоставлять другим лицам, не производить разборку и ремонт ТСР.</w:t>
      </w:r>
    </w:p>
    <w:p w:rsidR="00063AA4" w:rsidRDefault="00063AA4" w:rsidP="00970DB8">
      <w:pPr>
        <w:pStyle w:val="ConsPlusNormal"/>
        <w:ind w:firstLine="540"/>
        <w:jc w:val="both"/>
      </w:pPr>
      <w:r>
        <w:t xml:space="preserve">2.2.2. По истечении срока пользования, указанного в </w:t>
      </w:r>
      <w:hyperlink w:anchor="P3493" w:tooltip="1.1. Организация обязуется предоставлять Получателю на безвозмездной основе во временное владение и пользование техническое средство реабилитации (далее - ТСР) в полной исправности:">
        <w:r>
          <w:rPr>
            <w:color w:val="0000FF"/>
          </w:rPr>
          <w:t>пункте 1.1</w:t>
        </w:r>
      </w:hyperlink>
      <w:r>
        <w:t xml:space="preserve"> Договора, вернуть ТСР Организации в чистом виде, исправном состоянии с учетом естественного износа. Возвращенное ТСР должно быть пригодно для последующей его эксплуатации.</w:t>
      </w:r>
    </w:p>
    <w:p w:rsidR="00063AA4" w:rsidRDefault="00063AA4" w:rsidP="00970DB8">
      <w:pPr>
        <w:pStyle w:val="ConsPlusNormal"/>
        <w:jc w:val="both"/>
      </w:pPr>
    </w:p>
    <w:p w:rsidR="00063AA4" w:rsidRDefault="00063AA4" w:rsidP="00970DB8">
      <w:pPr>
        <w:pStyle w:val="ConsPlusNormal"/>
        <w:jc w:val="center"/>
        <w:outlineLvl w:val="3"/>
      </w:pPr>
      <w:r>
        <w:t>3. Возврат ТСР</w:t>
      </w:r>
    </w:p>
    <w:p w:rsidR="00063AA4" w:rsidRDefault="00063AA4" w:rsidP="00970DB8">
      <w:pPr>
        <w:pStyle w:val="ConsPlusNormal"/>
        <w:jc w:val="both"/>
      </w:pPr>
    </w:p>
    <w:p w:rsidR="00063AA4" w:rsidRDefault="00063AA4" w:rsidP="00970DB8">
      <w:pPr>
        <w:pStyle w:val="ConsPlusNormal"/>
        <w:ind w:firstLine="540"/>
        <w:jc w:val="both"/>
      </w:pPr>
      <w:r>
        <w:t>3.1. Срок использования ТСР исчисляется в календарных днях. Если день возврата совпадает с выходным днем, то ТСР должно быть возвращено в первый рабочий день после окончания согласованного в Договоре срока пользования.</w:t>
      </w:r>
    </w:p>
    <w:p w:rsidR="00063AA4" w:rsidRDefault="00063AA4" w:rsidP="00970DB8">
      <w:pPr>
        <w:pStyle w:val="ConsPlusNormal"/>
        <w:ind w:firstLine="540"/>
        <w:jc w:val="both"/>
      </w:pPr>
      <w:r>
        <w:t>3.2. При возврате ТСР оформляется акт возврата ТСР с описанием его состояния и комплектации.</w:t>
      </w:r>
    </w:p>
    <w:p w:rsidR="00063AA4" w:rsidRDefault="00063AA4" w:rsidP="00970DB8">
      <w:pPr>
        <w:pStyle w:val="ConsPlusNormal"/>
        <w:jc w:val="both"/>
      </w:pPr>
    </w:p>
    <w:p w:rsidR="00063AA4" w:rsidRDefault="00063AA4" w:rsidP="00970DB8">
      <w:pPr>
        <w:pStyle w:val="ConsPlusNormal"/>
        <w:jc w:val="center"/>
        <w:outlineLvl w:val="3"/>
      </w:pPr>
      <w:r>
        <w:t>4. Ответственность Сторон</w:t>
      </w:r>
    </w:p>
    <w:p w:rsidR="00063AA4" w:rsidRDefault="00063AA4" w:rsidP="00970DB8">
      <w:pPr>
        <w:pStyle w:val="ConsPlusNormal"/>
        <w:jc w:val="both"/>
      </w:pPr>
    </w:p>
    <w:p w:rsidR="00063AA4" w:rsidRDefault="00063AA4" w:rsidP="00970DB8">
      <w:pPr>
        <w:pStyle w:val="ConsPlusNormal"/>
        <w:ind w:firstLine="540"/>
        <w:jc w:val="both"/>
      </w:pPr>
      <w:r>
        <w:t>4.1. Если во время использования ТСР получит повреждения или будет утрачено, восстановительный ремонт ТСР или возмещение стоимости утраченного ТСР производится за счет Получателя.</w:t>
      </w:r>
    </w:p>
    <w:p w:rsidR="005B0738" w:rsidRDefault="005B0738" w:rsidP="00970DB8">
      <w:pPr>
        <w:pStyle w:val="ConsPlusNormal"/>
        <w:ind w:firstLine="540"/>
        <w:jc w:val="both"/>
      </w:pPr>
      <w:r>
        <w:t>4.2. За неисполнение или ненадлежащее исполнение Договора Стороны несут ответственность в соответствии с действующим законодательством.</w:t>
      </w:r>
    </w:p>
    <w:p w:rsidR="005B0738" w:rsidRDefault="005B0738" w:rsidP="00970DB8">
      <w:pPr>
        <w:pStyle w:val="ConsPlusNormal"/>
        <w:ind w:firstLine="540"/>
        <w:jc w:val="both"/>
      </w:pPr>
      <w:r>
        <w:t>4.3. Стороны освобождаются от ответственности за частичное или полное неисполнение обязательств по Договору, если такое неисполнение явилось следствием обстоятельств непреодолимой силы.</w:t>
      </w:r>
    </w:p>
    <w:p w:rsidR="005B0738" w:rsidRDefault="005B0738" w:rsidP="00970DB8">
      <w:pPr>
        <w:pStyle w:val="ConsPlusNormal"/>
        <w:jc w:val="both"/>
      </w:pPr>
    </w:p>
    <w:p w:rsidR="005B0738" w:rsidRDefault="005B0738" w:rsidP="00970DB8">
      <w:pPr>
        <w:pStyle w:val="ConsPlusNormal"/>
        <w:jc w:val="center"/>
        <w:outlineLvl w:val="3"/>
      </w:pPr>
      <w:r>
        <w:t>5. Заключительные положения</w:t>
      </w:r>
    </w:p>
    <w:p w:rsidR="005B0738" w:rsidRDefault="005B0738" w:rsidP="00970DB8">
      <w:pPr>
        <w:pStyle w:val="ConsPlusNormal"/>
        <w:jc w:val="both"/>
      </w:pPr>
    </w:p>
    <w:p w:rsidR="005B0738" w:rsidRDefault="005B0738" w:rsidP="00970DB8">
      <w:pPr>
        <w:pStyle w:val="ConsPlusNormal"/>
        <w:ind w:firstLine="540"/>
        <w:jc w:val="both"/>
      </w:pPr>
      <w:r>
        <w:t xml:space="preserve">5.1. Все вопросы, не урегулированные Договором, разрешаются Сторонами путем переговоров. При </w:t>
      </w:r>
      <w:proofErr w:type="spellStart"/>
      <w:r>
        <w:t>недостижении</w:t>
      </w:r>
      <w:proofErr w:type="spellEnd"/>
      <w:r>
        <w:t xml:space="preserve"> согласия споры разрешаются в судебном порядке.</w:t>
      </w:r>
    </w:p>
    <w:p w:rsidR="005B0738" w:rsidRDefault="005B0738" w:rsidP="00970DB8">
      <w:pPr>
        <w:pStyle w:val="ConsPlusNormal"/>
        <w:ind w:firstLine="540"/>
        <w:jc w:val="both"/>
      </w:pPr>
      <w:r>
        <w:t>5.2. Договор составлен в двух экземплярах по одному экземпляру для каждой из Сторон, идентичных и имеющих одинаковую юридическую силу.</w:t>
      </w:r>
    </w:p>
    <w:p w:rsidR="005B0738" w:rsidRDefault="005B0738" w:rsidP="00970DB8">
      <w:pPr>
        <w:pStyle w:val="ConsPlusNormal"/>
        <w:ind w:firstLine="540"/>
        <w:jc w:val="both"/>
      </w:pPr>
      <w:r>
        <w:t>5.3. Приложения, являющиеся неотъемлемой частью Договора:</w:t>
      </w:r>
    </w:p>
    <w:p w:rsidR="005B0738" w:rsidRDefault="005B0738" w:rsidP="00970DB8">
      <w:pPr>
        <w:pStyle w:val="ConsPlusNormal"/>
        <w:ind w:firstLine="540"/>
        <w:jc w:val="both"/>
      </w:pPr>
      <w:r>
        <w:t xml:space="preserve">- формы актов приема-передачи ТСР согласно </w:t>
      </w:r>
      <w:hyperlink w:anchor="P3546" w:tooltip="Акт">
        <w:r w:rsidR="00C94F44">
          <w:t>приложениям №</w:t>
        </w:r>
        <w:r w:rsidRPr="00C94F44">
          <w:t xml:space="preserve"> 1</w:t>
        </w:r>
      </w:hyperlink>
      <w:r w:rsidRPr="00C94F44">
        <w:t xml:space="preserve">, </w:t>
      </w:r>
      <w:hyperlink w:anchor="P3584" w:tooltip="Акт">
        <w:r w:rsidRPr="00C94F44">
          <w:t>2</w:t>
        </w:r>
      </w:hyperlink>
      <w:r w:rsidRPr="00C94F44">
        <w:t xml:space="preserve"> </w:t>
      </w:r>
      <w:r>
        <w:t>к Договору.</w:t>
      </w:r>
    </w:p>
    <w:p w:rsidR="005B0738" w:rsidRDefault="005B0738" w:rsidP="00970DB8">
      <w:pPr>
        <w:pStyle w:val="ConsPlusNormal"/>
        <w:jc w:val="both"/>
      </w:pPr>
    </w:p>
    <w:p w:rsidR="005B0738" w:rsidRDefault="005B0738" w:rsidP="00970DB8">
      <w:pPr>
        <w:pStyle w:val="ConsPlusNormal"/>
        <w:jc w:val="center"/>
        <w:outlineLvl w:val="3"/>
      </w:pPr>
      <w:r>
        <w:t>6. Реквизиты и подписи Сторон</w:t>
      </w:r>
    </w:p>
    <w:p w:rsidR="005B0738" w:rsidRDefault="005B0738" w:rsidP="00970DB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4592"/>
      </w:tblGrid>
      <w:tr w:rsidR="005B0738" w:rsidTr="00481A48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B0738" w:rsidRDefault="005B0738" w:rsidP="00970DB8">
            <w:pPr>
              <w:pStyle w:val="ConsPlusNormal"/>
              <w:jc w:val="center"/>
            </w:pPr>
            <w:r>
              <w:t>Организация</w:t>
            </w:r>
          </w:p>
          <w:p w:rsidR="005B0738" w:rsidRDefault="005B0738" w:rsidP="00970DB8">
            <w:pPr>
              <w:pStyle w:val="ConsPlusNormal"/>
            </w:pPr>
            <w:r>
              <w:t>________________/____________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5B0738" w:rsidRDefault="005B0738" w:rsidP="00970DB8">
            <w:pPr>
              <w:pStyle w:val="ConsPlusNormal"/>
              <w:jc w:val="center"/>
            </w:pPr>
            <w:r>
              <w:t>Получатель</w:t>
            </w:r>
          </w:p>
          <w:p w:rsidR="005B0738" w:rsidRDefault="005B0738" w:rsidP="00970DB8">
            <w:pPr>
              <w:pStyle w:val="ConsPlusNormal"/>
              <w:jc w:val="center"/>
            </w:pPr>
            <w:r>
              <w:t>________________/____________</w:t>
            </w:r>
          </w:p>
        </w:tc>
      </w:tr>
    </w:tbl>
    <w:p w:rsidR="00063AA4" w:rsidRDefault="00063AA4" w:rsidP="00970DB8">
      <w:pPr>
        <w:jc w:val="center"/>
      </w:pPr>
    </w:p>
    <w:p w:rsidR="00C94F44" w:rsidRDefault="00C94F44" w:rsidP="00780746">
      <w:pPr>
        <w:pStyle w:val="ConsPlusNormal"/>
        <w:jc w:val="right"/>
        <w:outlineLvl w:val="3"/>
      </w:pPr>
    </w:p>
    <w:p w:rsidR="00C94F44" w:rsidRDefault="00C94F44" w:rsidP="00780746">
      <w:pPr>
        <w:pStyle w:val="ConsPlusNormal"/>
        <w:jc w:val="right"/>
        <w:outlineLvl w:val="3"/>
      </w:pPr>
    </w:p>
    <w:p w:rsidR="00C94F44" w:rsidRDefault="00C94F44" w:rsidP="00780746">
      <w:pPr>
        <w:pStyle w:val="ConsPlusNormal"/>
        <w:jc w:val="right"/>
        <w:outlineLvl w:val="3"/>
      </w:pPr>
    </w:p>
    <w:p w:rsidR="00C94F44" w:rsidRDefault="00C94F44" w:rsidP="00780746">
      <w:pPr>
        <w:pStyle w:val="ConsPlusNormal"/>
        <w:jc w:val="right"/>
        <w:outlineLvl w:val="3"/>
      </w:pPr>
    </w:p>
    <w:p w:rsidR="00780746" w:rsidRPr="00C94F44" w:rsidRDefault="00C94F44" w:rsidP="00C94F44">
      <w:pPr>
        <w:pStyle w:val="ConsPlusNormal"/>
        <w:ind w:left="4253"/>
        <w:jc w:val="center"/>
        <w:outlineLvl w:val="3"/>
        <w:rPr>
          <w:b/>
          <w:sz w:val="20"/>
        </w:rPr>
      </w:pPr>
      <w:r w:rsidRPr="00C94F44">
        <w:rPr>
          <w:b/>
          <w:sz w:val="20"/>
        </w:rPr>
        <w:t>Приложение №</w:t>
      </w:r>
      <w:r w:rsidR="00780746" w:rsidRPr="00C94F44">
        <w:rPr>
          <w:b/>
          <w:sz w:val="20"/>
        </w:rPr>
        <w:t xml:space="preserve"> 1</w:t>
      </w:r>
    </w:p>
    <w:p w:rsidR="00780746" w:rsidRPr="00C94F44" w:rsidRDefault="00780746" w:rsidP="00C94F44">
      <w:pPr>
        <w:pStyle w:val="ConsPlusNormal"/>
        <w:ind w:left="4253"/>
        <w:jc w:val="center"/>
        <w:rPr>
          <w:b/>
          <w:sz w:val="20"/>
        </w:rPr>
      </w:pPr>
      <w:r w:rsidRPr="00C94F44">
        <w:rPr>
          <w:b/>
          <w:sz w:val="20"/>
        </w:rPr>
        <w:t>к Договору безвозмездного пользования</w:t>
      </w:r>
    </w:p>
    <w:p w:rsidR="00780746" w:rsidRPr="00C94F44" w:rsidRDefault="00780746" w:rsidP="00C94F44">
      <w:pPr>
        <w:pStyle w:val="ConsPlusNormal"/>
        <w:ind w:left="4253"/>
        <w:jc w:val="center"/>
        <w:rPr>
          <w:b/>
          <w:sz w:val="20"/>
        </w:rPr>
      </w:pPr>
      <w:r w:rsidRPr="00C94F44">
        <w:rPr>
          <w:b/>
          <w:sz w:val="20"/>
        </w:rPr>
        <w:t>техническим средством реабилитации</w:t>
      </w:r>
    </w:p>
    <w:p w:rsidR="00780746" w:rsidRDefault="00780746" w:rsidP="00780746">
      <w:pPr>
        <w:pStyle w:val="ConsPlusNormal"/>
        <w:jc w:val="both"/>
      </w:pPr>
    </w:p>
    <w:p w:rsidR="00780746" w:rsidRDefault="00780746" w:rsidP="00780746">
      <w:pPr>
        <w:pStyle w:val="ConsPlusNormal"/>
        <w:jc w:val="right"/>
      </w:pPr>
      <w:r>
        <w:t>Форма</w:t>
      </w:r>
    </w:p>
    <w:p w:rsidR="00780746" w:rsidRDefault="00780746" w:rsidP="00780746">
      <w:pPr>
        <w:pStyle w:val="ConsPlusNormal"/>
        <w:jc w:val="both"/>
      </w:pPr>
    </w:p>
    <w:tbl>
      <w:tblPr>
        <w:tblW w:w="0" w:type="auto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"/>
        <w:gridCol w:w="2501"/>
        <w:gridCol w:w="2007"/>
        <w:gridCol w:w="4501"/>
        <w:gridCol w:w="62"/>
      </w:tblGrid>
      <w:tr w:rsidR="00780746" w:rsidTr="00E7234E">
        <w:trPr>
          <w:gridBefore w:val="1"/>
          <w:wBefore w:w="62" w:type="dxa"/>
        </w:trPr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0746" w:rsidRDefault="00780746" w:rsidP="00481A48">
            <w:pPr>
              <w:pStyle w:val="ConsPlusNormal"/>
              <w:jc w:val="center"/>
            </w:pPr>
            <w:bookmarkStart w:id="3" w:name="P3546"/>
            <w:bookmarkEnd w:id="3"/>
            <w:r>
              <w:t>Акт</w:t>
            </w:r>
          </w:p>
          <w:p w:rsidR="00780746" w:rsidRDefault="00780746" w:rsidP="00481A48">
            <w:pPr>
              <w:pStyle w:val="ConsPlusNormal"/>
              <w:jc w:val="center"/>
            </w:pPr>
            <w:r>
              <w:t>приема-передачи технических средств реабилитации по договору безвозмездного пользования техническим средством реабилитации</w:t>
            </w:r>
          </w:p>
        </w:tc>
      </w:tr>
      <w:tr w:rsidR="00780746" w:rsidTr="00E7234E">
        <w:trPr>
          <w:gridBefore w:val="1"/>
          <w:wBefore w:w="62" w:type="dxa"/>
        </w:trPr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0746" w:rsidRDefault="00780746" w:rsidP="00481A48">
            <w:pPr>
              <w:pStyle w:val="ConsPlusNormal"/>
            </w:pPr>
          </w:p>
        </w:tc>
        <w:tc>
          <w:tcPr>
            <w:tcW w:w="6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0746" w:rsidRDefault="007E0ADA" w:rsidP="00481A48">
            <w:pPr>
              <w:pStyle w:val="ConsPlusNormal"/>
              <w:jc w:val="right"/>
            </w:pPr>
            <w:r>
              <w:t>«___»</w:t>
            </w:r>
            <w:r w:rsidR="00780746">
              <w:t xml:space="preserve"> __________ 20__ г.</w:t>
            </w:r>
          </w:p>
        </w:tc>
      </w:tr>
      <w:tr w:rsidR="00780746" w:rsidTr="00E7234E">
        <w:trPr>
          <w:gridBefore w:val="1"/>
          <w:wBefore w:w="62" w:type="dxa"/>
        </w:trPr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0746" w:rsidRDefault="00780746" w:rsidP="00481A48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780746" w:rsidRDefault="00780746" w:rsidP="00481A48">
            <w:pPr>
              <w:pStyle w:val="ConsPlusNormal"/>
              <w:jc w:val="both"/>
            </w:pPr>
            <w:r>
              <w:t>_________________________________________________________________________,</w:t>
            </w:r>
          </w:p>
          <w:p w:rsidR="00780746" w:rsidRPr="007E0ADA" w:rsidRDefault="00780746" w:rsidP="00481A48">
            <w:pPr>
              <w:pStyle w:val="ConsPlusNormal"/>
              <w:jc w:val="center"/>
              <w:rPr>
                <w:sz w:val="20"/>
              </w:rPr>
            </w:pPr>
            <w:r w:rsidRPr="007E0ADA">
              <w:rPr>
                <w:sz w:val="20"/>
              </w:rPr>
              <w:t>(наименование организации социального обслуживания населения)</w:t>
            </w:r>
          </w:p>
        </w:tc>
      </w:tr>
      <w:tr w:rsidR="00780746" w:rsidTr="00E7234E">
        <w:trPr>
          <w:gridBefore w:val="1"/>
          <w:wBefore w:w="62" w:type="dxa"/>
        </w:trPr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0746" w:rsidRDefault="007E0ADA" w:rsidP="00481A48">
            <w:pPr>
              <w:pStyle w:val="ConsPlusNormal"/>
              <w:jc w:val="both"/>
            </w:pPr>
            <w:r>
              <w:t>именуемое в дальнейшем «</w:t>
            </w:r>
            <w:r w:rsidR="00780746">
              <w:t>Организация</w:t>
            </w:r>
            <w:r>
              <w:t>»</w:t>
            </w:r>
            <w:r w:rsidR="00780746">
              <w:t>, в лице руководителя _________________________________________________________________________,</w:t>
            </w:r>
          </w:p>
          <w:p w:rsidR="00780746" w:rsidRPr="007E0ADA" w:rsidRDefault="00780746" w:rsidP="007E0ADA">
            <w:pPr>
              <w:pStyle w:val="ConsPlusNormal"/>
              <w:jc w:val="center"/>
              <w:rPr>
                <w:sz w:val="20"/>
              </w:rPr>
            </w:pPr>
            <w:r w:rsidRPr="007E0ADA">
              <w:rPr>
                <w:sz w:val="20"/>
              </w:rPr>
              <w:t>(фамилия, имя, отчество (последнее - при наличии))</w:t>
            </w:r>
          </w:p>
          <w:p w:rsidR="00780746" w:rsidRPr="007E0ADA" w:rsidRDefault="00780746" w:rsidP="007E0ADA">
            <w:pPr>
              <w:pStyle w:val="ConsPlusNormal"/>
              <w:jc w:val="both"/>
              <w:rPr>
                <w:szCs w:val="24"/>
              </w:rPr>
            </w:pPr>
            <w:r w:rsidRPr="007E0ADA">
              <w:rPr>
                <w:szCs w:val="24"/>
              </w:rPr>
              <w:t>действующего на основании</w:t>
            </w:r>
          </w:p>
          <w:p w:rsidR="00780746" w:rsidRDefault="00780746" w:rsidP="00481A48">
            <w:pPr>
              <w:pStyle w:val="ConsPlusNormal"/>
            </w:pPr>
            <w:r>
              <w:t>_________________________________________________________________________,</w:t>
            </w:r>
          </w:p>
          <w:p w:rsidR="00780746" w:rsidRDefault="00780746" w:rsidP="00481A48">
            <w:pPr>
              <w:pStyle w:val="ConsPlusNormal"/>
            </w:pPr>
            <w:r>
              <w:t>и гражданин</w:t>
            </w:r>
          </w:p>
          <w:p w:rsidR="00780746" w:rsidRDefault="00780746" w:rsidP="00481A48">
            <w:pPr>
              <w:pStyle w:val="ConsPlusNormal"/>
            </w:pPr>
            <w:r>
              <w:t>_________________________________________________________________________,</w:t>
            </w:r>
          </w:p>
          <w:p w:rsidR="00780746" w:rsidRPr="007E0ADA" w:rsidRDefault="00780746" w:rsidP="00481A48">
            <w:pPr>
              <w:pStyle w:val="ConsPlusNormal"/>
              <w:jc w:val="center"/>
              <w:rPr>
                <w:sz w:val="20"/>
              </w:rPr>
            </w:pPr>
            <w:r w:rsidRPr="007E0ADA">
              <w:rPr>
                <w:sz w:val="20"/>
              </w:rPr>
              <w:t>(фамилия, имя, отчество (последнее - при наличии))</w:t>
            </w:r>
          </w:p>
          <w:p w:rsidR="00780746" w:rsidRDefault="007E0ADA" w:rsidP="00481A48">
            <w:pPr>
              <w:pStyle w:val="ConsPlusNormal"/>
              <w:jc w:val="both"/>
            </w:pPr>
            <w:r>
              <w:t>именуемый в дальнейшем «</w:t>
            </w:r>
            <w:r w:rsidR="00780746">
              <w:t>Получатель</w:t>
            </w:r>
            <w:r w:rsidR="00D47EA9">
              <w:t>»</w:t>
            </w:r>
            <w:r w:rsidR="00780746">
              <w:t>, с друго</w:t>
            </w:r>
            <w:r w:rsidR="00D47EA9">
              <w:t>й стороны, совместно именуемые «</w:t>
            </w:r>
            <w:r w:rsidR="00780746">
              <w:t>Стороны</w:t>
            </w:r>
            <w:r w:rsidR="00D47EA9">
              <w:t>»</w:t>
            </w:r>
            <w:r w:rsidR="00780746">
              <w:t>, составили акт о нижеследующем:</w:t>
            </w:r>
          </w:p>
          <w:p w:rsidR="00780746" w:rsidRDefault="00780746" w:rsidP="00481A48">
            <w:pPr>
              <w:pStyle w:val="ConsPlusNormal"/>
              <w:ind w:firstLine="283"/>
              <w:jc w:val="both"/>
            </w:pPr>
            <w:r>
              <w:t>В соответствии с договором безвозмездного пользования техн</w:t>
            </w:r>
            <w:r w:rsidR="00DF16E1">
              <w:t>ическим средством реабилитации №</w:t>
            </w:r>
            <w:r>
              <w:t xml:space="preserve"> _____________от </w:t>
            </w:r>
            <w:r w:rsidR="00DF16E1">
              <w:t>«__»</w:t>
            </w:r>
            <w:r>
              <w:t xml:space="preserve"> _____________ 20__ г. Организация передала, а Получатель принял следующие технические средства реабилитации:</w:t>
            </w:r>
          </w:p>
          <w:p w:rsidR="00780746" w:rsidRDefault="00780746" w:rsidP="00481A48">
            <w:pPr>
              <w:pStyle w:val="ConsPlusNormal"/>
            </w:pPr>
            <w:r>
              <w:t>_________________________________________________________________________</w:t>
            </w:r>
          </w:p>
          <w:p w:rsidR="00780746" w:rsidRDefault="00780746" w:rsidP="00481A48">
            <w:pPr>
              <w:pStyle w:val="ConsPlusNormal"/>
            </w:pPr>
            <w:r>
              <w:t>_________________________________________________________________________,</w:t>
            </w:r>
          </w:p>
          <w:p w:rsidR="00780746" w:rsidRDefault="00780746" w:rsidP="00481A48">
            <w:pPr>
              <w:pStyle w:val="ConsPlusNormal"/>
              <w:jc w:val="both"/>
            </w:pPr>
            <w:r>
              <w:t>стоимость которых составляет ________________________________________ рублей.</w:t>
            </w:r>
          </w:p>
          <w:p w:rsidR="00780746" w:rsidRDefault="00780746" w:rsidP="00481A48">
            <w:pPr>
              <w:pStyle w:val="ConsPlusNormal"/>
              <w:ind w:firstLine="283"/>
              <w:jc w:val="both"/>
            </w:pPr>
            <w:r>
              <w:t>В результате осмотра вышеуказанных технических средств реабилитации неисправности не выявлены.</w:t>
            </w:r>
          </w:p>
          <w:p w:rsidR="00780746" w:rsidRDefault="00780746" w:rsidP="00481A48">
            <w:pPr>
              <w:pStyle w:val="ConsPlusNormal"/>
              <w:ind w:firstLine="283"/>
              <w:jc w:val="both"/>
            </w:pPr>
            <w:r>
              <w:t>Стороны друг к другу претензий не имеют.</w:t>
            </w:r>
          </w:p>
          <w:p w:rsidR="00780746" w:rsidRDefault="00780746" w:rsidP="00481A48">
            <w:pPr>
              <w:pStyle w:val="ConsPlusNormal"/>
              <w:ind w:firstLine="283"/>
              <w:jc w:val="both"/>
            </w:pPr>
            <w:r>
              <w:t>Акт составлен в двух экземплярах, имеющих одинаковую юридическую силу, по одному для каждой из Сторон.</w:t>
            </w:r>
          </w:p>
        </w:tc>
      </w:tr>
      <w:tr w:rsidR="00E7234E" w:rsidTr="00E7234E">
        <w:trPr>
          <w:gridAfter w:val="1"/>
          <w:wAfter w:w="62" w:type="dxa"/>
        </w:trPr>
        <w:tc>
          <w:tcPr>
            <w:tcW w:w="4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234E" w:rsidRDefault="00E7234E" w:rsidP="00481A48">
            <w:pPr>
              <w:pStyle w:val="ConsPlusNormal"/>
              <w:jc w:val="center"/>
            </w:pPr>
            <w:r>
              <w:t>Организация:</w:t>
            </w:r>
          </w:p>
          <w:p w:rsidR="00E7234E" w:rsidRDefault="00E7234E" w:rsidP="00481A48">
            <w:pPr>
              <w:pStyle w:val="ConsPlusNormal"/>
              <w:jc w:val="both"/>
            </w:pPr>
            <w:r>
              <w:t>_______________/__________________/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E7234E" w:rsidRDefault="00E7234E" w:rsidP="00481A48">
            <w:pPr>
              <w:pStyle w:val="ConsPlusNormal"/>
              <w:jc w:val="center"/>
            </w:pPr>
            <w:r>
              <w:t>Получатель:</w:t>
            </w:r>
          </w:p>
          <w:p w:rsidR="00E7234E" w:rsidRDefault="00E7234E" w:rsidP="00481A48">
            <w:pPr>
              <w:pStyle w:val="ConsPlusNormal"/>
              <w:jc w:val="center"/>
            </w:pPr>
            <w:r>
              <w:t>______________/_________________/</w:t>
            </w:r>
          </w:p>
        </w:tc>
      </w:tr>
    </w:tbl>
    <w:p w:rsidR="00E31DA1" w:rsidRDefault="00E31DA1" w:rsidP="00E31DA1">
      <w:pPr>
        <w:pStyle w:val="ConsPlusNormal"/>
        <w:jc w:val="right"/>
        <w:outlineLvl w:val="3"/>
      </w:pPr>
    </w:p>
    <w:p w:rsidR="00DF16E1" w:rsidRDefault="00DF16E1" w:rsidP="00E31DA1">
      <w:pPr>
        <w:pStyle w:val="ConsPlusNormal"/>
        <w:jc w:val="right"/>
        <w:outlineLvl w:val="3"/>
      </w:pPr>
    </w:p>
    <w:p w:rsidR="00DF16E1" w:rsidRDefault="00DF16E1" w:rsidP="00E31DA1">
      <w:pPr>
        <w:pStyle w:val="ConsPlusNormal"/>
        <w:jc w:val="right"/>
        <w:outlineLvl w:val="3"/>
      </w:pPr>
    </w:p>
    <w:p w:rsidR="00DF16E1" w:rsidRDefault="00DF16E1" w:rsidP="00E31DA1">
      <w:pPr>
        <w:pStyle w:val="ConsPlusNormal"/>
        <w:jc w:val="right"/>
        <w:outlineLvl w:val="3"/>
      </w:pPr>
    </w:p>
    <w:p w:rsidR="00DF16E1" w:rsidRDefault="00DF16E1" w:rsidP="00E31DA1">
      <w:pPr>
        <w:pStyle w:val="ConsPlusNormal"/>
        <w:jc w:val="right"/>
        <w:outlineLvl w:val="3"/>
      </w:pPr>
    </w:p>
    <w:p w:rsidR="00DF16E1" w:rsidRDefault="00DF16E1" w:rsidP="00E31DA1">
      <w:pPr>
        <w:pStyle w:val="ConsPlusNormal"/>
        <w:jc w:val="right"/>
        <w:outlineLvl w:val="3"/>
      </w:pPr>
    </w:p>
    <w:p w:rsidR="00DF16E1" w:rsidRDefault="00DF16E1" w:rsidP="00E31DA1">
      <w:pPr>
        <w:pStyle w:val="ConsPlusNormal"/>
        <w:jc w:val="right"/>
        <w:outlineLvl w:val="3"/>
      </w:pPr>
    </w:p>
    <w:p w:rsidR="00DF16E1" w:rsidRDefault="00DF16E1" w:rsidP="00E31DA1">
      <w:pPr>
        <w:pStyle w:val="ConsPlusNormal"/>
        <w:jc w:val="right"/>
        <w:outlineLvl w:val="3"/>
      </w:pPr>
    </w:p>
    <w:p w:rsidR="00DF16E1" w:rsidRDefault="00DF16E1" w:rsidP="00E31DA1">
      <w:pPr>
        <w:pStyle w:val="ConsPlusNormal"/>
        <w:jc w:val="right"/>
        <w:outlineLvl w:val="3"/>
      </w:pPr>
    </w:p>
    <w:p w:rsidR="00DF16E1" w:rsidRDefault="00DF16E1" w:rsidP="00E31DA1">
      <w:pPr>
        <w:pStyle w:val="ConsPlusNormal"/>
        <w:jc w:val="right"/>
        <w:outlineLvl w:val="3"/>
      </w:pPr>
    </w:p>
    <w:p w:rsidR="00DF16E1" w:rsidRDefault="00DF16E1" w:rsidP="00E31DA1">
      <w:pPr>
        <w:pStyle w:val="ConsPlusNormal"/>
        <w:jc w:val="right"/>
        <w:outlineLvl w:val="3"/>
      </w:pPr>
    </w:p>
    <w:p w:rsidR="00DF16E1" w:rsidRDefault="00DF16E1" w:rsidP="00E31DA1">
      <w:pPr>
        <w:pStyle w:val="ConsPlusNormal"/>
        <w:jc w:val="right"/>
        <w:outlineLvl w:val="3"/>
      </w:pPr>
    </w:p>
    <w:p w:rsidR="00DF16E1" w:rsidRDefault="00DF16E1" w:rsidP="00E31DA1">
      <w:pPr>
        <w:pStyle w:val="ConsPlusNormal"/>
        <w:jc w:val="right"/>
        <w:outlineLvl w:val="3"/>
      </w:pPr>
    </w:p>
    <w:p w:rsidR="00DF16E1" w:rsidRDefault="00DF16E1" w:rsidP="00E31DA1">
      <w:pPr>
        <w:pStyle w:val="ConsPlusNormal"/>
        <w:jc w:val="right"/>
        <w:outlineLvl w:val="3"/>
      </w:pPr>
    </w:p>
    <w:p w:rsidR="00E31DA1" w:rsidRPr="00F0656C" w:rsidRDefault="00DF16E1" w:rsidP="00F0656C">
      <w:pPr>
        <w:pStyle w:val="ConsPlusNormal"/>
        <w:ind w:firstLine="4962"/>
        <w:jc w:val="center"/>
        <w:outlineLvl w:val="3"/>
        <w:rPr>
          <w:b/>
          <w:sz w:val="20"/>
        </w:rPr>
      </w:pPr>
      <w:r w:rsidRPr="00F0656C">
        <w:rPr>
          <w:b/>
          <w:sz w:val="20"/>
        </w:rPr>
        <w:t>Приложение №</w:t>
      </w:r>
      <w:r w:rsidR="00E31DA1" w:rsidRPr="00F0656C">
        <w:rPr>
          <w:b/>
          <w:sz w:val="20"/>
        </w:rPr>
        <w:t xml:space="preserve"> 2</w:t>
      </w:r>
    </w:p>
    <w:p w:rsidR="00E31DA1" w:rsidRPr="00F0656C" w:rsidRDefault="00E31DA1" w:rsidP="00F0656C">
      <w:pPr>
        <w:pStyle w:val="ConsPlusNormal"/>
        <w:ind w:firstLine="4962"/>
        <w:jc w:val="center"/>
        <w:rPr>
          <w:b/>
          <w:sz w:val="20"/>
        </w:rPr>
      </w:pPr>
      <w:r w:rsidRPr="00F0656C">
        <w:rPr>
          <w:b/>
          <w:sz w:val="20"/>
        </w:rPr>
        <w:t>к Договору безвозмездного пользования</w:t>
      </w:r>
    </w:p>
    <w:p w:rsidR="00E31DA1" w:rsidRPr="00F0656C" w:rsidRDefault="00E31DA1" w:rsidP="00F0656C">
      <w:pPr>
        <w:pStyle w:val="ConsPlusNormal"/>
        <w:ind w:firstLine="4962"/>
        <w:jc w:val="center"/>
        <w:rPr>
          <w:b/>
          <w:sz w:val="20"/>
        </w:rPr>
      </w:pPr>
      <w:r w:rsidRPr="00F0656C">
        <w:rPr>
          <w:b/>
          <w:sz w:val="20"/>
        </w:rPr>
        <w:t>техническим средством реабилитации</w:t>
      </w:r>
    </w:p>
    <w:p w:rsidR="00E31DA1" w:rsidRDefault="00E31DA1" w:rsidP="00E31DA1">
      <w:pPr>
        <w:pStyle w:val="ConsPlusNormal"/>
        <w:jc w:val="both"/>
      </w:pPr>
    </w:p>
    <w:p w:rsidR="00E31DA1" w:rsidRDefault="00E31DA1" w:rsidP="00E31DA1">
      <w:pPr>
        <w:pStyle w:val="ConsPlusNormal"/>
        <w:jc w:val="right"/>
      </w:pPr>
      <w:r>
        <w:t>Форма</w:t>
      </w:r>
    </w:p>
    <w:p w:rsidR="00E31DA1" w:rsidRDefault="00E31DA1" w:rsidP="00E31DA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31DA1" w:rsidTr="00481A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1DA1" w:rsidRDefault="00E31DA1" w:rsidP="00481A48">
            <w:pPr>
              <w:pStyle w:val="ConsPlusNormal"/>
              <w:jc w:val="center"/>
            </w:pPr>
            <w:bookmarkStart w:id="4" w:name="P3584"/>
            <w:bookmarkEnd w:id="4"/>
            <w:r>
              <w:t>Акт</w:t>
            </w:r>
          </w:p>
          <w:p w:rsidR="00E31DA1" w:rsidRDefault="00E31DA1" w:rsidP="00481A48">
            <w:pPr>
              <w:pStyle w:val="ConsPlusNormal"/>
              <w:jc w:val="center"/>
            </w:pPr>
            <w:r>
              <w:t>приема-передачи технических средств реабилитации по окончании договора безвозмездного пользования техническим средством реабилитации</w:t>
            </w:r>
          </w:p>
        </w:tc>
      </w:tr>
      <w:tr w:rsidR="00E31DA1" w:rsidTr="00481A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1DA1" w:rsidRDefault="00E31DA1" w:rsidP="00481A48">
            <w:pPr>
              <w:pStyle w:val="ConsPlusNormal"/>
              <w:ind w:firstLine="283"/>
              <w:jc w:val="both"/>
            </w:pPr>
            <w:r>
              <w:t>Гражданин ____________________________________________________________,</w:t>
            </w:r>
          </w:p>
          <w:p w:rsidR="00E31DA1" w:rsidRPr="007A76E0" w:rsidRDefault="00E31DA1" w:rsidP="00481A48">
            <w:pPr>
              <w:pStyle w:val="ConsPlusNormal"/>
              <w:jc w:val="center"/>
              <w:rPr>
                <w:sz w:val="20"/>
              </w:rPr>
            </w:pPr>
            <w:r w:rsidRPr="007A76E0">
              <w:rPr>
                <w:sz w:val="20"/>
              </w:rPr>
              <w:t>(фамилия, имя, отчество (последнее - при наличии))</w:t>
            </w:r>
          </w:p>
          <w:p w:rsidR="00E31DA1" w:rsidRDefault="007A76E0" w:rsidP="00481A48">
            <w:pPr>
              <w:pStyle w:val="ConsPlusNormal"/>
              <w:jc w:val="both"/>
            </w:pPr>
            <w:r>
              <w:t>именуемый в дальнейшем «</w:t>
            </w:r>
            <w:r w:rsidR="00E31DA1">
              <w:t>Получатель</w:t>
            </w:r>
            <w:r>
              <w:t>»</w:t>
            </w:r>
            <w:r w:rsidR="00E31DA1">
              <w:t>, с одной стороны, и ________________________________________________________________________,</w:t>
            </w:r>
          </w:p>
          <w:p w:rsidR="00E31DA1" w:rsidRPr="007A76E0" w:rsidRDefault="00E31DA1" w:rsidP="00481A48">
            <w:pPr>
              <w:pStyle w:val="ConsPlusNormal"/>
              <w:jc w:val="center"/>
              <w:rPr>
                <w:sz w:val="20"/>
              </w:rPr>
            </w:pPr>
            <w:r w:rsidRPr="007A76E0">
              <w:rPr>
                <w:sz w:val="20"/>
              </w:rPr>
              <w:t>(наименование организации социального обслуживания населения)</w:t>
            </w:r>
          </w:p>
          <w:p w:rsidR="007A76E0" w:rsidRDefault="007A76E0" w:rsidP="00481A48">
            <w:pPr>
              <w:pStyle w:val="ConsPlusNormal"/>
              <w:jc w:val="both"/>
            </w:pPr>
          </w:p>
          <w:p w:rsidR="00E31DA1" w:rsidRDefault="002272A0" w:rsidP="00481A48">
            <w:pPr>
              <w:pStyle w:val="ConsPlusNormal"/>
              <w:jc w:val="both"/>
            </w:pPr>
            <w:r>
              <w:t>именуемое в дальнейшем «</w:t>
            </w:r>
            <w:r w:rsidR="00E31DA1">
              <w:t>Организация</w:t>
            </w:r>
            <w:r>
              <w:t>»</w:t>
            </w:r>
            <w:r w:rsidR="00E31DA1">
              <w:t>, в лице руководителя _________________________________________________________________________,</w:t>
            </w:r>
          </w:p>
          <w:p w:rsidR="00E31DA1" w:rsidRPr="002272A0" w:rsidRDefault="00E31DA1" w:rsidP="00481A48">
            <w:pPr>
              <w:pStyle w:val="ConsPlusNormal"/>
              <w:jc w:val="center"/>
              <w:rPr>
                <w:sz w:val="20"/>
              </w:rPr>
            </w:pPr>
            <w:r w:rsidRPr="002272A0">
              <w:rPr>
                <w:sz w:val="20"/>
              </w:rPr>
              <w:t>(фамилия, имя, отчество (последнее - при наличии))</w:t>
            </w:r>
          </w:p>
          <w:p w:rsidR="00E31DA1" w:rsidRDefault="00E31DA1" w:rsidP="00481A48">
            <w:pPr>
              <w:pStyle w:val="ConsPlusNormal"/>
              <w:jc w:val="both"/>
            </w:pPr>
            <w:r>
              <w:t>действующего на основании ____________________________, с друго</w:t>
            </w:r>
            <w:r w:rsidR="002272A0">
              <w:t>й стороны, совместно именуемые «</w:t>
            </w:r>
            <w:r>
              <w:t>Стороны</w:t>
            </w:r>
            <w:r w:rsidR="002272A0">
              <w:t>»</w:t>
            </w:r>
            <w:r>
              <w:t>, составили акт о нижеследующем:</w:t>
            </w:r>
          </w:p>
          <w:p w:rsidR="00E31DA1" w:rsidRDefault="00E31DA1" w:rsidP="00481A48">
            <w:pPr>
              <w:pStyle w:val="ConsPlusNormal"/>
              <w:ind w:firstLine="283"/>
              <w:jc w:val="both"/>
            </w:pPr>
            <w:r>
              <w:t>В соответствии с договором безвозмездного пользования техн</w:t>
            </w:r>
            <w:r w:rsidR="002272A0">
              <w:t>ическим средством реабилитации № __________ от «</w:t>
            </w:r>
            <w:r>
              <w:t>___</w:t>
            </w:r>
            <w:r w:rsidR="002272A0">
              <w:t>»</w:t>
            </w:r>
            <w:r>
              <w:t xml:space="preserve"> ______________ 20___ г. Получатель передал, а Организация приняла следующие технические средства реабилитации:</w:t>
            </w:r>
          </w:p>
          <w:p w:rsidR="00D94E11" w:rsidRPr="00AF3BF8" w:rsidRDefault="00AF3BF8" w:rsidP="00AF3BF8">
            <w:pPr>
              <w:pStyle w:val="ConsPlusNormal"/>
              <w:jc w:val="both"/>
            </w:pPr>
            <w:r>
              <w:t>____________________________________________________________________________________________________________________________________________________</w:t>
            </w:r>
            <w:r w:rsidRPr="00AF3BF8">
              <w:t>________________________________________________________________________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363"/>
              <w:gridCol w:w="4708"/>
            </w:tblGrid>
            <w:tr w:rsidR="00AF3BF8" w:rsidTr="00481A48">
              <w:tc>
                <w:tcPr>
                  <w:tcW w:w="907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F3BF8" w:rsidRDefault="00AF3BF8" w:rsidP="00AF3BF8">
                  <w:pPr>
                    <w:pStyle w:val="ConsPlusNormal"/>
                    <w:ind w:firstLine="283"/>
                    <w:jc w:val="both"/>
                  </w:pPr>
                  <w:r>
                    <w:t>В результате осмотра вышеуказанных технических средств реабилитации неисправности не выявлены.</w:t>
                  </w:r>
                </w:p>
                <w:p w:rsidR="00AF3BF8" w:rsidRDefault="00AF3BF8" w:rsidP="00AF3BF8">
                  <w:pPr>
                    <w:pStyle w:val="ConsPlusNormal"/>
                    <w:ind w:firstLine="283"/>
                    <w:jc w:val="both"/>
                  </w:pPr>
                  <w:r>
                    <w:t>Стороны друг к другу претензий не имеют.</w:t>
                  </w:r>
                </w:p>
                <w:p w:rsidR="00AF3BF8" w:rsidRDefault="00AF3BF8" w:rsidP="00AF3BF8">
                  <w:pPr>
                    <w:pStyle w:val="ConsPlusNormal"/>
                    <w:ind w:firstLine="283"/>
                    <w:jc w:val="both"/>
                  </w:pPr>
                  <w:r>
                    <w:t>Акт составлен в двух экземплярах, имеющих одинаковую юридическую силу, по одному для каждой из Сторон.</w:t>
                  </w:r>
                </w:p>
              </w:tc>
            </w:tr>
            <w:tr w:rsidR="00AF3BF8" w:rsidTr="00481A48">
              <w:tc>
                <w:tcPr>
                  <w:tcW w:w="90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F3BF8" w:rsidRDefault="00AF3BF8" w:rsidP="00AF3BF8">
                  <w:pPr>
                    <w:pStyle w:val="ConsPlusNormal"/>
                  </w:pPr>
                </w:p>
              </w:tc>
            </w:tr>
            <w:tr w:rsidR="00AF3BF8" w:rsidTr="00481A48">
              <w:tc>
                <w:tcPr>
                  <w:tcW w:w="43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F3BF8" w:rsidRDefault="00AF3BF8" w:rsidP="00AF3BF8">
                  <w:pPr>
                    <w:pStyle w:val="ConsPlusNormal"/>
                    <w:jc w:val="center"/>
                  </w:pPr>
                  <w:r>
                    <w:t>Организация:</w:t>
                  </w:r>
                </w:p>
                <w:p w:rsidR="00AF3BF8" w:rsidRDefault="00AF3BF8" w:rsidP="00AF3BF8">
                  <w:pPr>
                    <w:pStyle w:val="ConsPlusNormal"/>
                    <w:jc w:val="both"/>
                  </w:pPr>
                  <w:r>
                    <w:t>_______________/__________________/</w:t>
                  </w:r>
                </w:p>
              </w:tc>
              <w:tc>
                <w:tcPr>
                  <w:tcW w:w="47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F3BF8" w:rsidRDefault="00AF3BF8" w:rsidP="00AF3BF8">
                  <w:pPr>
                    <w:pStyle w:val="ConsPlusNormal"/>
                    <w:jc w:val="center"/>
                  </w:pPr>
                  <w:r>
                    <w:t>Получатель:</w:t>
                  </w:r>
                </w:p>
                <w:p w:rsidR="00AF3BF8" w:rsidRDefault="00AF3BF8" w:rsidP="00AF3BF8">
                  <w:pPr>
                    <w:pStyle w:val="ConsPlusNormal"/>
                    <w:jc w:val="center"/>
                  </w:pPr>
                  <w:r>
                    <w:t>______________/_________________/</w:t>
                  </w:r>
                </w:p>
              </w:tc>
            </w:tr>
          </w:tbl>
          <w:p w:rsidR="00AF3BF8" w:rsidRDefault="00AF3BF8" w:rsidP="00AF3BF8">
            <w:pPr>
              <w:pStyle w:val="ConsPlusNormal"/>
              <w:jc w:val="both"/>
            </w:pPr>
          </w:p>
          <w:p w:rsidR="00AF3BF8" w:rsidRDefault="00AF3BF8" w:rsidP="00481A48">
            <w:pPr>
              <w:pStyle w:val="ConsPlusNormal"/>
              <w:ind w:firstLine="283"/>
              <w:jc w:val="both"/>
            </w:pPr>
          </w:p>
          <w:p w:rsidR="00D94E11" w:rsidRDefault="00D94E11" w:rsidP="00481A48">
            <w:pPr>
              <w:pStyle w:val="ConsPlusNormal"/>
              <w:ind w:firstLine="283"/>
              <w:jc w:val="both"/>
            </w:pPr>
          </w:p>
        </w:tc>
      </w:tr>
    </w:tbl>
    <w:p w:rsidR="0088593F" w:rsidRDefault="0088593F" w:rsidP="002B002B">
      <w:pPr>
        <w:pStyle w:val="ConsPlusNormal"/>
        <w:jc w:val="right"/>
        <w:outlineLvl w:val="2"/>
      </w:pPr>
    </w:p>
    <w:p w:rsidR="0088593F" w:rsidRDefault="0088593F" w:rsidP="002B002B">
      <w:pPr>
        <w:pStyle w:val="ConsPlusNormal"/>
        <w:jc w:val="right"/>
        <w:outlineLvl w:val="2"/>
      </w:pPr>
    </w:p>
    <w:p w:rsidR="0088593F" w:rsidRDefault="0088593F" w:rsidP="002B002B">
      <w:pPr>
        <w:pStyle w:val="ConsPlusNormal"/>
        <w:jc w:val="right"/>
        <w:outlineLvl w:val="2"/>
      </w:pPr>
    </w:p>
    <w:p w:rsidR="0088593F" w:rsidRDefault="0088593F" w:rsidP="002B002B">
      <w:pPr>
        <w:pStyle w:val="ConsPlusNormal"/>
        <w:jc w:val="right"/>
        <w:outlineLvl w:val="2"/>
      </w:pPr>
    </w:p>
    <w:p w:rsidR="0088593F" w:rsidRDefault="0088593F" w:rsidP="002B002B">
      <w:pPr>
        <w:pStyle w:val="ConsPlusNormal"/>
        <w:jc w:val="right"/>
        <w:outlineLvl w:val="2"/>
      </w:pPr>
    </w:p>
    <w:p w:rsidR="0088593F" w:rsidRDefault="0088593F" w:rsidP="002B002B">
      <w:pPr>
        <w:pStyle w:val="ConsPlusNormal"/>
        <w:jc w:val="right"/>
        <w:outlineLvl w:val="2"/>
      </w:pPr>
    </w:p>
    <w:p w:rsidR="0088593F" w:rsidRDefault="0088593F" w:rsidP="002B002B">
      <w:pPr>
        <w:pStyle w:val="ConsPlusNormal"/>
        <w:jc w:val="right"/>
        <w:outlineLvl w:val="2"/>
      </w:pPr>
    </w:p>
    <w:p w:rsidR="0088593F" w:rsidRDefault="0088593F" w:rsidP="002B002B">
      <w:pPr>
        <w:pStyle w:val="ConsPlusNormal"/>
        <w:jc w:val="right"/>
        <w:outlineLvl w:val="2"/>
      </w:pPr>
    </w:p>
    <w:p w:rsidR="0088593F" w:rsidRDefault="0088593F" w:rsidP="002B002B">
      <w:pPr>
        <w:pStyle w:val="ConsPlusNormal"/>
        <w:jc w:val="right"/>
        <w:outlineLvl w:val="2"/>
      </w:pPr>
    </w:p>
    <w:p w:rsidR="0088593F" w:rsidRDefault="0088593F" w:rsidP="002B002B">
      <w:pPr>
        <w:pStyle w:val="ConsPlusNormal"/>
        <w:jc w:val="right"/>
        <w:outlineLvl w:val="2"/>
      </w:pPr>
    </w:p>
    <w:p w:rsidR="0088593F" w:rsidRDefault="0088593F" w:rsidP="002B002B">
      <w:pPr>
        <w:pStyle w:val="ConsPlusNormal"/>
        <w:jc w:val="right"/>
        <w:outlineLvl w:val="2"/>
      </w:pPr>
    </w:p>
    <w:p w:rsidR="0088593F" w:rsidRDefault="0088593F" w:rsidP="002B002B">
      <w:pPr>
        <w:pStyle w:val="ConsPlusNormal"/>
        <w:jc w:val="right"/>
        <w:outlineLvl w:val="2"/>
      </w:pPr>
    </w:p>
    <w:p w:rsidR="0088593F" w:rsidRDefault="0088593F" w:rsidP="002B002B">
      <w:pPr>
        <w:pStyle w:val="ConsPlusNormal"/>
        <w:jc w:val="right"/>
        <w:outlineLvl w:val="2"/>
      </w:pPr>
    </w:p>
    <w:p w:rsidR="002B002B" w:rsidRPr="008272EE" w:rsidRDefault="002B002B" w:rsidP="008272EE">
      <w:pPr>
        <w:pStyle w:val="ConsPlusNormal"/>
        <w:ind w:left="4678"/>
        <w:jc w:val="center"/>
        <w:outlineLvl w:val="2"/>
        <w:rPr>
          <w:b/>
          <w:sz w:val="20"/>
        </w:rPr>
      </w:pPr>
      <w:r w:rsidRPr="008272EE">
        <w:rPr>
          <w:b/>
          <w:sz w:val="20"/>
        </w:rPr>
        <w:t xml:space="preserve">Приложение </w:t>
      </w:r>
      <w:r w:rsidR="0088593F" w:rsidRPr="008272EE">
        <w:rPr>
          <w:b/>
          <w:sz w:val="20"/>
        </w:rPr>
        <w:t>№</w:t>
      </w:r>
      <w:r w:rsidRPr="008272EE">
        <w:rPr>
          <w:b/>
          <w:sz w:val="20"/>
        </w:rPr>
        <w:t xml:space="preserve"> 2</w:t>
      </w:r>
    </w:p>
    <w:p w:rsidR="002B002B" w:rsidRPr="008272EE" w:rsidRDefault="002B002B" w:rsidP="008272EE">
      <w:pPr>
        <w:pStyle w:val="ConsPlusNormal"/>
        <w:ind w:left="4678"/>
        <w:jc w:val="center"/>
        <w:rPr>
          <w:b/>
          <w:sz w:val="20"/>
        </w:rPr>
      </w:pPr>
      <w:r w:rsidRPr="008272EE">
        <w:rPr>
          <w:b/>
          <w:sz w:val="20"/>
        </w:rPr>
        <w:t>к Порядку деятельности пункта проката</w:t>
      </w:r>
    </w:p>
    <w:p w:rsidR="002B002B" w:rsidRPr="008272EE" w:rsidRDefault="002B002B" w:rsidP="008272EE">
      <w:pPr>
        <w:pStyle w:val="ConsPlusNormal"/>
        <w:ind w:left="4678"/>
        <w:jc w:val="center"/>
        <w:rPr>
          <w:b/>
          <w:sz w:val="20"/>
        </w:rPr>
      </w:pPr>
      <w:r w:rsidRPr="008272EE">
        <w:rPr>
          <w:b/>
          <w:sz w:val="20"/>
        </w:rPr>
        <w:t>технических средств реабилитации для</w:t>
      </w:r>
    </w:p>
    <w:p w:rsidR="002B002B" w:rsidRPr="008272EE" w:rsidRDefault="002B002B" w:rsidP="008272EE">
      <w:pPr>
        <w:pStyle w:val="ConsPlusNormal"/>
        <w:ind w:left="4678"/>
        <w:jc w:val="center"/>
        <w:rPr>
          <w:b/>
          <w:sz w:val="20"/>
        </w:rPr>
      </w:pPr>
      <w:r w:rsidRPr="008272EE">
        <w:rPr>
          <w:b/>
          <w:sz w:val="20"/>
        </w:rPr>
        <w:lastRenderedPageBreak/>
        <w:t>граждан пожилого возраста и инвалидов,</w:t>
      </w:r>
    </w:p>
    <w:p w:rsidR="002B002B" w:rsidRPr="008272EE" w:rsidRDefault="002B002B" w:rsidP="008272EE">
      <w:pPr>
        <w:pStyle w:val="ConsPlusNormal"/>
        <w:ind w:left="4678"/>
        <w:jc w:val="center"/>
        <w:rPr>
          <w:b/>
          <w:sz w:val="20"/>
        </w:rPr>
      </w:pPr>
      <w:r w:rsidRPr="008272EE">
        <w:rPr>
          <w:b/>
          <w:sz w:val="20"/>
        </w:rPr>
        <w:t>нуждающихся в уходе</w:t>
      </w:r>
    </w:p>
    <w:p w:rsidR="002B002B" w:rsidRDefault="002B002B" w:rsidP="002B002B">
      <w:pPr>
        <w:pStyle w:val="ConsPlusNormal"/>
        <w:jc w:val="both"/>
      </w:pPr>
    </w:p>
    <w:p w:rsidR="002B002B" w:rsidRPr="008272EE" w:rsidRDefault="002B002B" w:rsidP="002B002B">
      <w:pPr>
        <w:pStyle w:val="ConsPlusTitle"/>
        <w:jc w:val="center"/>
        <w:rPr>
          <w:rFonts w:ascii="Times New Roman" w:hAnsi="Times New Roman" w:cs="Times New Roman"/>
        </w:rPr>
      </w:pPr>
      <w:bookmarkStart w:id="5" w:name="P3617"/>
      <w:bookmarkEnd w:id="5"/>
      <w:r w:rsidRPr="008272EE">
        <w:rPr>
          <w:rFonts w:ascii="Times New Roman" w:hAnsi="Times New Roman" w:cs="Times New Roman"/>
        </w:rPr>
        <w:t>Рекомендуемый перечень</w:t>
      </w:r>
    </w:p>
    <w:p w:rsidR="002B002B" w:rsidRPr="008272EE" w:rsidRDefault="002B002B" w:rsidP="002B002B">
      <w:pPr>
        <w:pStyle w:val="ConsPlusTitle"/>
        <w:jc w:val="center"/>
        <w:rPr>
          <w:rFonts w:ascii="Times New Roman" w:hAnsi="Times New Roman" w:cs="Times New Roman"/>
        </w:rPr>
      </w:pPr>
      <w:r w:rsidRPr="008272EE">
        <w:rPr>
          <w:rFonts w:ascii="Times New Roman" w:hAnsi="Times New Roman" w:cs="Times New Roman"/>
        </w:rPr>
        <w:t>технических средств реабилитации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8447"/>
      </w:tblGrid>
      <w:tr w:rsidR="002B002B" w:rsidRPr="00DA5882" w:rsidTr="00481A48">
        <w:tc>
          <w:tcPr>
            <w:tcW w:w="617" w:type="dxa"/>
          </w:tcPr>
          <w:p w:rsidR="002B002B" w:rsidRPr="00DA5882" w:rsidRDefault="008272EE" w:rsidP="00DA5882">
            <w:pPr>
              <w:pStyle w:val="ConsPlusNormal"/>
              <w:jc w:val="center"/>
              <w:rPr>
                <w:sz w:val="20"/>
              </w:rPr>
            </w:pPr>
            <w:r w:rsidRPr="00DA5882">
              <w:rPr>
                <w:sz w:val="20"/>
              </w:rPr>
              <w:t>№</w:t>
            </w:r>
            <w:r w:rsidR="002B002B" w:rsidRPr="00DA5882">
              <w:rPr>
                <w:sz w:val="20"/>
              </w:rPr>
              <w:t xml:space="preserve"> п/п</w:t>
            </w:r>
          </w:p>
        </w:tc>
        <w:tc>
          <w:tcPr>
            <w:tcW w:w="8447" w:type="dxa"/>
          </w:tcPr>
          <w:p w:rsidR="002B002B" w:rsidRPr="00DA5882" w:rsidRDefault="002B002B" w:rsidP="00DA5882">
            <w:pPr>
              <w:pStyle w:val="ConsPlusNormal"/>
              <w:jc w:val="center"/>
              <w:rPr>
                <w:sz w:val="20"/>
              </w:rPr>
            </w:pPr>
            <w:r w:rsidRPr="00DA5882">
              <w:rPr>
                <w:sz w:val="20"/>
              </w:rPr>
              <w:t>Наименование</w:t>
            </w:r>
          </w:p>
        </w:tc>
      </w:tr>
      <w:tr w:rsidR="002B002B" w:rsidRPr="00DA5882" w:rsidTr="00481A48">
        <w:tc>
          <w:tcPr>
            <w:tcW w:w="617" w:type="dxa"/>
          </w:tcPr>
          <w:p w:rsidR="002B002B" w:rsidRPr="00DA5882" w:rsidRDefault="00A75E4D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1</w:t>
            </w:r>
            <w:r w:rsidR="00FB7449" w:rsidRPr="00DA5882">
              <w:rPr>
                <w:sz w:val="20"/>
              </w:rPr>
              <w:t>.</w:t>
            </w:r>
          </w:p>
        </w:tc>
        <w:tc>
          <w:tcPr>
            <w:tcW w:w="8447" w:type="dxa"/>
          </w:tcPr>
          <w:p w:rsidR="002B002B" w:rsidRPr="00DA5882" w:rsidRDefault="00A75E4D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Кровать функциональная (3 - 4 секции, в том числе с электроприводом, поворотным креслом)</w:t>
            </w:r>
          </w:p>
        </w:tc>
      </w:tr>
      <w:tr w:rsidR="00A75E4D" w:rsidRPr="00DA5882" w:rsidTr="00481A48">
        <w:tc>
          <w:tcPr>
            <w:tcW w:w="617" w:type="dxa"/>
          </w:tcPr>
          <w:p w:rsidR="00A75E4D" w:rsidRPr="00DA5882" w:rsidRDefault="00A75E4D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2</w:t>
            </w:r>
            <w:r w:rsidR="00FB7449" w:rsidRPr="00DA5882">
              <w:rPr>
                <w:sz w:val="20"/>
              </w:rPr>
              <w:t>.</w:t>
            </w:r>
          </w:p>
        </w:tc>
        <w:tc>
          <w:tcPr>
            <w:tcW w:w="8447" w:type="dxa"/>
          </w:tcPr>
          <w:p w:rsidR="00A75E4D" w:rsidRPr="00DA5882" w:rsidRDefault="00A75E4D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Боковое ограждение для кровати (совместимое с кроватью)</w:t>
            </w:r>
          </w:p>
        </w:tc>
      </w:tr>
      <w:tr w:rsidR="00A75E4D" w:rsidRPr="00DA5882" w:rsidTr="00925D85">
        <w:tc>
          <w:tcPr>
            <w:tcW w:w="617" w:type="dxa"/>
          </w:tcPr>
          <w:p w:rsidR="00A75E4D" w:rsidRPr="00DA5882" w:rsidRDefault="00A75E4D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3</w:t>
            </w:r>
            <w:r w:rsidR="00FB7449" w:rsidRPr="00DA5882">
              <w:rPr>
                <w:sz w:val="20"/>
              </w:rPr>
              <w:t>.</w:t>
            </w:r>
          </w:p>
        </w:tc>
        <w:tc>
          <w:tcPr>
            <w:tcW w:w="8447" w:type="dxa"/>
            <w:vAlign w:val="center"/>
          </w:tcPr>
          <w:p w:rsidR="00A75E4D" w:rsidRPr="00DA5882" w:rsidRDefault="00A75E4D" w:rsidP="00DA5882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DA5882">
              <w:rPr>
                <w:sz w:val="20"/>
              </w:rPr>
              <w:t>Противопролежневый</w:t>
            </w:r>
            <w:proofErr w:type="spellEnd"/>
            <w:r w:rsidRPr="00DA5882">
              <w:rPr>
                <w:sz w:val="20"/>
              </w:rPr>
              <w:t xml:space="preserve"> матрац трубчатый, ячеистый (подушка)</w:t>
            </w:r>
          </w:p>
        </w:tc>
      </w:tr>
      <w:tr w:rsidR="00A75E4D" w:rsidRPr="00DA5882" w:rsidTr="00925D85">
        <w:tc>
          <w:tcPr>
            <w:tcW w:w="617" w:type="dxa"/>
          </w:tcPr>
          <w:p w:rsidR="00A75E4D" w:rsidRPr="00DA5882" w:rsidRDefault="00A75E4D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4</w:t>
            </w:r>
            <w:r w:rsidR="00FB7449" w:rsidRPr="00DA5882">
              <w:rPr>
                <w:sz w:val="20"/>
              </w:rPr>
              <w:t>.</w:t>
            </w:r>
          </w:p>
        </w:tc>
        <w:tc>
          <w:tcPr>
            <w:tcW w:w="8447" w:type="dxa"/>
            <w:vAlign w:val="center"/>
          </w:tcPr>
          <w:p w:rsidR="00A75E4D" w:rsidRPr="00DA5882" w:rsidRDefault="00A75E4D" w:rsidP="00DA5882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DA5882">
              <w:rPr>
                <w:sz w:val="20"/>
              </w:rPr>
              <w:t>Противопролежневый</w:t>
            </w:r>
            <w:proofErr w:type="spellEnd"/>
            <w:r w:rsidRPr="00DA5882">
              <w:rPr>
                <w:sz w:val="20"/>
              </w:rPr>
              <w:t xml:space="preserve"> матрац, в том числе </w:t>
            </w:r>
            <w:proofErr w:type="spellStart"/>
            <w:r w:rsidRPr="00DA5882">
              <w:rPr>
                <w:sz w:val="20"/>
              </w:rPr>
              <w:t>гелевый</w:t>
            </w:r>
            <w:proofErr w:type="spellEnd"/>
          </w:p>
        </w:tc>
      </w:tr>
      <w:tr w:rsidR="00A75E4D" w:rsidRPr="00DA5882" w:rsidTr="00925D85">
        <w:tc>
          <w:tcPr>
            <w:tcW w:w="617" w:type="dxa"/>
          </w:tcPr>
          <w:p w:rsidR="00A75E4D" w:rsidRPr="00DA5882" w:rsidRDefault="00A75E4D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5</w:t>
            </w:r>
            <w:r w:rsidR="00FB7449" w:rsidRPr="00DA5882">
              <w:rPr>
                <w:sz w:val="20"/>
              </w:rPr>
              <w:t>.</w:t>
            </w:r>
          </w:p>
        </w:tc>
        <w:tc>
          <w:tcPr>
            <w:tcW w:w="8447" w:type="dxa"/>
            <w:vAlign w:val="center"/>
          </w:tcPr>
          <w:p w:rsidR="00A75E4D" w:rsidRPr="00DA5882" w:rsidRDefault="005C449A" w:rsidP="00DA5882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DA5882">
              <w:rPr>
                <w:sz w:val="20"/>
              </w:rPr>
              <w:t>Противопролежневая</w:t>
            </w:r>
            <w:proofErr w:type="spellEnd"/>
            <w:r w:rsidRPr="00DA5882">
              <w:rPr>
                <w:sz w:val="20"/>
              </w:rPr>
              <w:t xml:space="preserve"> подушка для сидения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6.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Подушка для позиционирования/валик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7.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Лестница для подъема больного с жесткими перекладинами, 4-ступенчатая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8.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Диск поворотный для пересаживания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9.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Опора под спину/опора для сиденья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10.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Скользящая простынь/скользящий рукав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11.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Скользящая доска для пересаживания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12.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Прикроватный столик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13.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Поручень прикроватный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14.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Пояс вспомогательный для перемещения/пояс-ремень/фиксирующий пояс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15.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Ходунки-опоры/ходунки шагающие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16.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Поднос с фиксатором для установки на ходунки (совместимый с ходунками)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17.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Трость опорная/трость многоопорная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18.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Костыли подмышечные с устройством противоскольжения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19.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Костыли с опорой под локоть с устройством противоскольжения</w:t>
            </w:r>
          </w:p>
        </w:tc>
      </w:tr>
      <w:tr w:rsidR="00FB7449" w:rsidRPr="00DA5882" w:rsidTr="00481A48">
        <w:tc>
          <w:tcPr>
            <w:tcW w:w="61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20.</w:t>
            </w:r>
          </w:p>
        </w:tc>
        <w:tc>
          <w:tcPr>
            <w:tcW w:w="8447" w:type="dxa"/>
            <w:vAlign w:val="center"/>
          </w:tcPr>
          <w:p w:rsidR="00FB7449" w:rsidRPr="00DA5882" w:rsidRDefault="00FB7449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Кресло-коляска с ручным приводом комнатная</w:t>
            </w:r>
          </w:p>
        </w:tc>
      </w:tr>
      <w:tr w:rsidR="0006083F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21.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Кресло-коляска с ручным приводом прогулочная</w:t>
            </w:r>
          </w:p>
        </w:tc>
      </w:tr>
      <w:tr w:rsidR="0006083F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22.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Кресло-коляска с ручным приводом для лиц с большим весом комнатная</w:t>
            </w:r>
          </w:p>
        </w:tc>
      </w:tr>
      <w:tr w:rsidR="0006083F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23.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Кресло-стул с санитарным оснащением/кресло-туалет</w:t>
            </w:r>
          </w:p>
        </w:tc>
      </w:tr>
      <w:tr w:rsidR="0006083F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24.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Насадка на унитаз с поручнем</w:t>
            </w:r>
          </w:p>
        </w:tc>
      </w:tr>
      <w:tr w:rsidR="0006083F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25.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Опора для туалета/поручень для туалета</w:t>
            </w:r>
          </w:p>
        </w:tc>
      </w:tr>
      <w:tr w:rsidR="0006083F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26.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Ступеньки с поручнем/ступеньки без поручня</w:t>
            </w:r>
          </w:p>
        </w:tc>
      </w:tr>
      <w:tr w:rsidR="0006083F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27.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Сиденье для ванной/сиденье для ванной поворотное</w:t>
            </w:r>
          </w:p>
        </w:tc>
      </w:tr>
      <w:tr w:rsidR="0006083F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28.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Стул/табурет для мытья в ванне (душе)</w:t>
            </w:r>
          </w:p>
        </w:tc>
      </w:tr>
      <w:tr w:rsidR="0006083F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lastRenderedPageBreak/>
              <w:t>29.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Ванна-простыня для мытья в постели</w:t>
            </w:r>
          </w:p>
        </w:tc>
      </w:tr>
      <w:tr w:rsidR="0006083F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30.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Ванна для мытья в постели каркасная</w:t>
            </w:r>
          </w:p>
        </w:tc>
      </w:tr>
      <w:tr w:rsidR="0006083F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31.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Ванна для мытья в постели надувная</w:t>
            </w:r>
          </w:p>
        </w:tc>
      </w:tr>
      <w:tr w:rsidR="0006083F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32.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Ванночка для мытья головы/ванночка для мытья головы надувная</w:t>
            </w:r>
          </w:p>
        </w:tc>
      </w:tr>
      <w:tr w:rsidR="0006083F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33.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3F" w:rsidRPr="00DA5882" w:rsidRDefault="0006083F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Прикроватный подъемник</w:t>
            </w:r>
          </w:p>
        </w:tc>
      </w:tr>
      <w:tr w:rsidR="005D106A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6A" w:rsidRPr="00DA5882" w:rsidRDefault="005D106A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34.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6A" w:rsidRPr="00DA5882" w:rsidRDefault="005D106A" w:rsidP="00DA5882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DA5882">
              <w:rPr>
                <w:sz w:val="20"/>
              </w:rPr>
              <w:t>Роллатор</w:t>
            </w:r>
            <w:proofErr w:type="spellEnd"/>
          </w:p>
        </w:tc>
      </w:tr>
      <w:tr w:rsidR="005D106A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6A" w:rsidRPr="00DA5882" w:rsidRDefault="005D106A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35.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6A" w:rsidRPr="00DA5882" w:rsidRDefault="005D106A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Тактильная трость</w:t>
            </w:r>
          </w:p>
        </w:tc>
      </w:tr>
      <w:tr w:rsidR="005D106A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6A" w:rsidRPr="00DA5882" w:rsidRDefault="005D106A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36.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6A" w:rsidRPr="00DA5882" w:rsidRDefault="005D106A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Подставка под ноги, регулируемая по высоте</w:t>
            </w:r>
          </w:p>
        </w:tc>
      </w:tr>
      <w:tr w:rsidR="005D106A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6A" w:rsidRPr="00DA5882" w:rsidRDefault="005D106A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37.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6A" w:rsidRPr="00DA5882" w:rsidRDefault="005D106A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Увеличитель портативный</w:t>
            </w:r>
          </w:p>
        </w:tc>
      </w:tr>
      <w:tr w:rsidR="005D106A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6A" w:rsidRPr="00DA5882" w:rsidRDefault="005D106A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38.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6A" w:rsidRPr="00DA5882" w:rsidRDefault="00981C20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Активный захват для предметов</w:t>
            </w:r>
          </w:p>
        </w:tc>
      </w:tr>
      <w:tr w:rsidR="00231C55" w:rsidRPr="00DA5882" w:rsidTr="000608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5" w:rsidRPr="00DA5882" w:rsidRDefault="00231C55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39.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5" w:rsidRPr="00DA5882" w:rsidRDefault="00231C55" w:rsidP="00DA5882">
            <w:pPr>
              <w:pStyle w:val="ConsPlusNormal"/>
              <w:jc w:val="both"/>
              <w:rPr>
                <w:sz w:val="20"/>
              </w:rPr>
            </w:pPr>
            <w:r w:rsidRPr="00DA5882">
              <w:rPr>
                <w:sz w:val="20"/>
              </w:rPr>
              <w:t>Приспособление для надевания и снимания носков/для застегивания пуговиц и молний</w:t>
            </w:r>
          </w:p>
        </w:tc>
      </w:tr>
    </w:tbl>
    <w:p w:rsidR="00780746" w:rsidRPr="00DA5882" w:rsidRDefault="00780746" w:rsidP="00DA5882">
      <w:pPr>
        <w:jc w:val="both"/>
      </w:pPr>
    </w:p>
    <w:p w:rsidR="00E10B64" w:rsidRDefault="00E10B64" w:rsidP="00DA5882">
      <w:pPr>
        <w:pStyle w:val="ConsPlusNormal"/>
        <w:ind w:left="4536"/>
        <w:jc w:val="center"/>
        <w:outlineLvl w:val="2"/>
        <w:rPr>
          <w:b/>
          <w:sz w:val="20"/>
        </w:rPr>
      </w:pPr>
    </w:p>
    <w:p w:rsidR="00E10B64" w:rsidRDefault="00E10B64" w:rsidP="00DA5882">
      <w:pPr>
        <w:pStyle w:val="ConsPlusNormal"/>
        <w:ind w:left="4536"/>
        <w:jc w:val="center"/>
        <w:outlineLvl w:val="2"/>
        <w:rPr>
          <w:b/>
          <w:sz w:val="20"/>
        </w:rPr>
      </w:pPr>
    </w:p>
    <w:p w:rsidR="00E10B64" w:rsidRDefault="00E10B64" w:rsidP="00DA5882">
      <w:pPr>
        <w:pStyle w:val="ConsPlusNormal"/>
        <w:ind w:left="4536"/>
        <w:jc w:val="center"/>
        <w:outlineLvl w:val="2"/>
        <w:rPr>
          <w:b/>
          <w:sz w:val="20"/>
        </w:rPr>
      </w:pPr>
    </w:p>
    <w:p w:rsidR="00E10B64" w:rsidRDefault="00E10B64" w:rsidP="00DA5882">
      <w:pPr>
        <w:pStyle w:val="ConsPlusNormal"/>
        <w:ind w:left="4536"/>
        <w:jc w:val="center"/>
        <w:outlineLvl w:val="2"/>
        <w:rPr>
          <w:b/>
          <w:sz w:val="20"/>
        </w:rPr>
      </w:pPr>
    </w:p>
    <w:p w:rsidR="005B4237" w:rsidRPr="00DA5882" w:rsidRDefault="005B4237" w:rsidP="00DA5882">
      <w:pPr>
        <w:pStyle w:val="ConsPlusNormal"/>
        <w:ind w:left="4536"/>
        <w:jc w:val="center"/>
        <w:outlineLvl w:val="2"/>
        <w:rPr>
          <w:b/>
          <w:sz w:val="20"/>
        </w:rPr>
      </w:pPr>
      <w:r w:rsidRPr="00DA5882">
        <w:rPr>
          <w:b/>
          <w:sz w:val="20"/>
        </w:rPr>
        <w:t xml:space="preserve">Приложение </w:t>
      </w:r>
      <w:r w:rsidR="00DA5882" w:rsidRPr="00DA5882">
        <w:rPr>
          <w:b/>
          <w:sz w:val="20"/>
        </w:rPr>
        <w:t>№</w:t>
      </w:r>
      <w:r w:rsidRPr="00DA5882">
        <w:rPr>
          <w:b/>
          <w:sz w:val="20"/>
        </w:rPr>
        <w:t xml:space="preserve"> 3</w:t>
      </w:r>
    </w:p>
    <w:p w:rsidR="005B4237" w:rsidRPr="00DA5882" w:rsidRDefault="005B4237" w:rsidP="00DA5882">
      <w:pPr>
        <w:pStyle w:val="ConsPlusNormal"/>
        <w:ind w:left="4536"/>
        <w:jc w:val="center"/>
        <w:rPr>
          <w:b/>
          <w:sz w:val="20"/>
        </w:rPr>
      </w:pPr>
      <w:r w:rsidRPr="00DA5882">
        <w:rPr>
          <w:b/>
          <w:sz w:val="20"/>
        </w:rPr>
        <w:t>к Порядку деятельности пункта проката</w:t>
      </w:r>
    </w:p>
    <w:p w:rsidR="005B4237" w:rsidRPr="00DA5882" w:rsidRDefault="005B4237" w:rsidP="00DA5882">
      <w:pPr>
        <w:pStyle w:val="ConsPlusNormal"/>
        <w:ind w:left="4536"/>
        <w:jc w:val="center"/>
        <w:rPr>
          <w:b/>
          <w:sz w:val="20"/>
        </w:rPr>
      </w:pPr>
      <w:r w:rsidRPr="00DA5882">
        <w:rPr>
          <w:b/>
          <w:sz w:val="20"/>
        </w:rPr>
        <w:t>технических средств реабилитации для</w:t>
      </w:r>
    </w:p>
    <w:p w:rsidR="005B4237" w:rsidRPr="00DA5882" w:rsidRDefault="005B4237" w:rsidP="00DA5882">
      <w:pPr>
        <w:pStyle w:val="ConsPlusNormal"/>
        <w:ind w:left="4536"/>
        <w:jc w:val="center"/>
        <w:rPr>
          <w:b/>
          <w:sz w:val="20"/>
        </w:rPr>
      </w:pPr>
      <w:r w:rsidRPr="00DA5882">
        <w:rPr>
          <w:b/>
          <w:sz w:val="20"/>
        </w:rPr>
        <w:t>граждан пожилого возраста и инвалидов,</w:t>
      </w:r>
    </w:p>
    <w:p w:rsidR="005B4237" w:rsidRDefault="005B4237" w:rsidP="00DA5882">
      <w:pPr>
        <w:pStyle w:val="ConsPlusNormal"/>
        <w:ind w:left="4536"/>
        <w:jc w:val="center"/>
      </w:pPr>
      <w:r w:rsidRPr="00DA5882">
        <w:rPr>
          <w:b/>
          <w:sz w:val="20"/>
        </w:rPr>
        <w:t>нуждающихся в уходе</w:t>
      </w:r>
    </w:p>
    <w:p w:rsidR="005B4237" w:rsidRDefault="005B4237" w:rsidP="005B4237">
      <w:pPr>
        <w:pStyle w:val="ConsPlusNormal"/>
        <w:jc w:val="both"/>
      </w:pPr>
    </w:p>
    <w:p w:rsidR="005B4237" w:rsidRDefault="005B4237" w:rsidP="005B4237">
      <w:pPr>
        <w:pStyle w:val="ConsPlusNormal"/>
        <w:jc w:val="right"/>
      </w:pPr>
      <w:r>
        <w:t>Форма</w:t>
      </w:r>
    </w:p>
    <w:p w:rsidR="005B4237" w:rsidRDefault="005B4237" w:rsidP="005B4237">
      <w:pPr>
        <w:pStyle w:val="ConsPlusNormal"/>
        <w:jc w:val="center"/>
      </w:pPr>
      <w:bookmarkStart w:id="6" w:name="P3727"/>
      <w:bookmarkEnd w:id="6"/>
      <w:r>
        <w:t>Журнал учета выданных технических средств реабилитации</w:t>
      </w:r>
    </w:p>
    <w:p w:rsidR="005B4237" w:rsidRDefault="005B4237" w:rsidP="005B4237">
      <w:pPr>
        <w:pStyle w:val="ConsPlusNormal"/>
        <w:jc w:val="both"/>
      </w:pPr>
    </w:p>
    <w:tbl>
      <w:tblPr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44"/>
        <w:gridCol w:w="1361"/>
        <w:gridCol w:w="1214"/>
        <w:gridCol w:w="1134"/>
        <w:gridCol w:w="1276"/>
        <w:gridCol w:w="783"/>
        <w:gridCol w:w="709"/>
        <w:gridCol w:w="851"/>
        <w:gridCol w:w="808"/>
      </w:tblGrid>
      <w:tr w:rsidR="007958D7" w:rsidTr="007958D7">
        <w:tc>
          <w:tcPr>
            <w:tcW w:w="454" w:type="dxa"/>
          </w:tcPr>
          <w:p w:rsidR="007958D7" w:rsidRPr="0076291A" w:rsidRDefault="0076291A" w:rsidP="00481A48">
            <w:pPr>
              <w:pStyle w:val="ConsPlusNormal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№</w:t>
            </w:r>
            <w:r w:rsidR="007958D7" w:rsidRPr="0076291A">
              <w:rPr>
                <w:sz w:val="20"/>
              </w:rPr>
              <w:t xml:space="preserve"> п/п</w:t>
            </w:r>
          </w:p>
        </w:tc>
        <w:tc>
          <w:tcPr>
            <w:tcW w:w="1144" w:type="dxa"/>
          </w:tcPr>
          <w:p w:rsidR="007958D7" w:rsidRPr="0076291A" w:rsidRDefault="007958D7" w:rsidP="00481A48">
            <w:pPr>
              <w:pStyle w:val="ConsPlusNormal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Дата</w:t>
            </w:r>
          </w:p>
          <w:p w:rsidR="007958D7" w:rsidRPr="0076291A" w:rsidRDefault="007958D7" w:rsidP="00481A48">
            <w:pPr>
              <w:pStyle w:val="ConsPlusNormal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подачи заявления</w:t>
            </w:r>
          </w:p>
        </w:tc>
        <w:tc>
          <w:tcPr>
            <w:tcW w:w="1361" w:type="dxa"/>
          </w:tcPr>
          <w:p w:rsidR="007958D7" w:rsidRPr="0076291A" w:rsidRDefault="007958D7" w:rsidP="00481A48">
            <w:pPr>
              <w:pStyle w:val="ConsPlusNormal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Фамилия, имя, отчество (последнее - при наличии)</w:t>
            </w:r>
          </w:p>
        </w:tc>
        <w:tc>
          <w:tcPr>
            <w:tcW w:w="1214" w:type="dxa"/>
          </w:tcPr>
          <w:p w:rsidR="007958D7" w:rsidRPr="0076291A" w:rsidRDefault="007958D7" w:rsidP="00481A48">
            <w:pPr>
              <w:pStyle w:val="ConsPlusNormal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Адрес места фактического проживания</w:t>
            </w:r>
          </w:p>
        </w:tc>
        <w:tc>
          <w:tcPr>
            <w:tcW w:w="1134" w:type="dxa"/>
          </w:tcPr>
          <w:p w:rsidR="007958D7" w:rsidRPr="0076291A" w:rsidRDefault="007958D7" w:rsidP="00FE1D7A">
            <w:pPr>
              <w:pStyle w:val="ConsPlusNormal"/>
              <w:ind w:firstLine="14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Категория получателя</w:t>
            </w:r>
          </w:p>
        </w:tc>
        <w:tc>
          <w:tcPr>
            <w:tcW w:w="1276" w:type="dxa"/>
          </w:tcPr>
          <w:p w:rsidR="007958D7" w:rsidRPr="0076291A" w:rsidRDefault="007958D7" w:rsidP="00481A48">
            <w:pPr>
              <w:pStyle w:val="ConsPlusNormal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Наименование</w:t>
            </w:r>
          </w:p>
          <w:p w:rsidR="007958D7" w:rsidRPr="0076291A" w:rsidRDefault="007958D7" w:rsidP="00481A48">
            <w:pPr>
              <w:pStyle w:val="ConsPlusNormal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ТСР/инвентарный номер</w:t>
            </w:r>
          </w:p>
        </w:tc>
        <w:tc>
          <w:tcPr>
            <w:tcW w:w="783" w:type="dxa"/>
          </w:tcPr>
          <w:p w:rsidR="007958D7" w:rsidRPr="0076291A" w:rsidRDefault="007958D7" w:rsidP="00481A48">
            <w:pPr>
              <w:pStyle w:val="ConsPlusNormal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Номер,</w:t>
            </w:r>
          </w:p>
          <w:p w:rsidR="007958D7" w:rsidRPr="0076291A" w:rsidRDefault="007958D7" w:rsidP="00481A48">
            <w:pPr>
              <w:pStyle w:val="ConsPlusNormal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дата договора</w:t>
            </w:r>
          </w:p>
        </w:tc>
        <w:tc>
          <w:tcPr>
            <w:tcW w:w="709" w:type="dxa"/>
          </w:tcPr>
          <w:p w:rsidR="007958D7" w:rsidRPr="0076291A" w:rsidRDefault="007958D7" w:rsidP="00481A48">
            <w:pPr>
              <w:pStyle w:val="ConsPlusNormal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Дата</w:t>
            </w:r>
          </w:p>
          <w:p w:rsidR="007958D7" w:rsidRPr="0076291A" w:rsidRDefault="007958D7" w:rsidP="00481A48">
            <w:pPr>
              <w:pStyle w:val="ConsPlusNormal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выдачи по договору</w:t>
            </w:r>
          </w:p>
        </w:tc>
        <w:tc>
          <w:tcPr>
            <w:tcW w:w="851" w:type="dxa"/>
          </w:tcPr>
          <w:p w:rsidR="007958D7" w:rsidRPr="0076291A" w:rsidRDefault="007958D7" w:rsidP="00481A48">
            <w:pPr>
              <w:pStyle w:val="ConsPlusNormal"/>
              <w:ind w:left="-490" w:firstLine="490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Срок</w:t>
            </w:r>
          </w:p>
          <w:p w:rsidR="007958D7" w:rsidRPr="0076291A" w:rsidRDefault="007958D7" w:rsidP="00481A48">
            <w:pPr>
              <w:pStyle w:val="ConsPlusNormal"/>
              <w:ind w:left="-490" w:firstLine="490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возврата по договору</w:t>
            </w:r>
          </w:p>
        </w:tc>
        <w:tc>
          <w:tcPr>
            <w:tcW w:w="808" w:type="dxa"/>
          </w:tcPr>
          <w:p w:rsidR="007958D7" w:rsidRPr="0076291A" w:rsidRDefault="007958D7" w:rsidP="00481A48">
            <w:pPr>
              <w:pStyle w:val="ConsPlusNormal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Подпись</w:t>
            </w:r>
          </w:p>
          <w:p w:rsidR="007958D7" w:rsidRPr="0076291A" w:rsidRDefault="007958D7" w:rsidP="00481A48">
            <w:pPr>
              <w:pStyle w:val="ConsPlusNormal"/>
              <w:jc w:val="center"/>
              <w:rPr>
                <w:sz w:val="20"/>
              </w:rPr>
            </w:pPr>
            <w:r w:rsidRPr="0076291A">
              <w:rPr>
                <w:sz w:val="20"/>
              </w:rPr>
              <w:t>гражданина (представителя)</w:t>
            </w:r>
          </w:p>
        </w:tc>
      </w:tr>
      <w:tr w:rsidR="007958D7" w:rsidTr="007958D7">
        <w:tc>
          <w:tcPr>
            <w:tcW w:w="454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1144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1361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1214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1134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1276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783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709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851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808" w:type="dxa"/>
          </w:tcPr>
          <w:p w:rsidR="007958D7" w:rsidRDefault="007958D7" w:rsidP="00481A48">
            <w:pPr>
              <w:pStyle w:val="ConsPlusNormal"/>
            </w:pPr>
          </w:p>
        </w:tc>
      </w:tr>
      <w:tr w:rsidR="007958D7" w:rsidTr="007958D7">
        <w:tc>
          <w:tcPr>
            <w:tcW w:w="454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1144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1361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1214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1134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1276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783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709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851" w:type="dxa"/>
          </w:tcPr>
          <w:p w:rsidR="007958D7" w:rsidRDefault="007958D7" w:rsidP="00481A48">
            <w:pPr>
              <w:pStyle w:val="ConsPlusNormal"/>
            </w:pPr>
          </w:p>
        </w:tc>
        <w:tc>
          <w:tcPr>
            <w:tcW w:w="808" w:type="dxa"/>
          </w:tcPr>
          <w:p w:rsidR="007958D7" w:rsidRDefault="007958D7" w:rsidP="00481A48">
            <w:pPr>
              <w:pStyle w:val="ConsPlusNormal"/>
            </w:pPr>
          </w:p>
        </w:tc>
      </w:tr>
    </w:tbl>
    <w:p w:rsidR="00FE1D7A" w:rsidRDefault="00FE1D7A" w:rsidP="00E56E31">
      <w:pPr>
        <w:pStyle w:val="ConsPlusNormal"/>
        <w:jc w:val="right"/>
        <w:outlineLvl w:val="2"/>
      </w:pPr>
    </w:p>
    <w:p w:rsidR="00FE1D7A" w:rsidRDefault="00FE1D7A" w:rsidP="00E56E31">
      <w:pPr>
        <w:pStyle w:val="ConsPlusNormal"/>
        <w:jc w:val="right"/>
        <w:outlineLvl w:val="2"/>
      </w:pPr>
    </w:p>
    <w:p w:rsidR="00FE1D7A" w:rsidRDefault="00FE1D7A" w:rsidP="00E56E31">
      <w:pPr>
        <w:pStyle w:val="ConsPlusNormal"/>
        <w:jc w:val="right"/>
        <w:outlineLvl w:val="2"/>
      </w:pPr>
    </w:p>
    <w:p w:rsidR="00FE1D7A" w:rsidRDefault="00FE1D7A" w:rsidP="00E56E31">
      <w:pPr>
        <w:pStyle w:val="ConsPlusNormal"/>
        <w:jc w:val="right"/>
        <w:outlineLvl w:val="2"/>
      </w:pPr>
    </w:p>
    <w:p w:rsidR="00FE1D7A" w:rsidRDefault="00FE1D7A" w:rsidP="00E56E31">
      <w:pPr>
        <w:pStyle w:val="ConsPlusNormal"/>
        <w:jc w:val="right"/>
        <w:outlineLvl w:val="2"/>
      </w:pPr>
    </w:p>
    <w:p w:rsidR="00FE1D7A" w:rsidRDefault="00FE1D7A" w:rsidP="00E56E31">
      <w:pPr>
        <w:pStyle w:val="ConsPlusNormal"/>
        <w:jc w:val="right"/>
        <w:outlineLvl w:val="2"/>
      </w:pPr>
    </w:p>
    <w:p w:rsidR="00FE1D7A" w:rsidRDefault="00FE1D7A" w:rsidP="00E56E31">
      <w:pPr>
        <w:pStyle w:val="ConsPlusNormal"/>
        <w:jc w:val="right"/>
        <w:outlineLvl w:val="2"/>
      </w:pPr>
    </w:p>
    <w:p w:rsidR="00FE1D7A" w:rsidRDefault="00FE1D7A" w:rsidP="00E56E31">
      <w:pPr>
        <w:pStyle w:val="ConsPlusNormal"/>
        <w:jc w:val="right"/>
        <w:outlineLvl w:val="2"/>
      </w:pPr>
    </w:p>
    <w:p w:rsidR="00FE1D7A" w:rsidRDefault="00FE1D7A" w:rsidP="00E56E31">
      <w:pPr>
        <w:pStyle w:val="ConsPlusNormal"/>
        <w:jc w:val="right"/>
        <w:outlineLvl w:val="2"/>
      </w:pPr>
    </w:p>
    <w:p w:rsidR="00FE1D7A" w:rsidRDefault="00FE1D7A" w:rsidP="00E56E31">
      <w:pPr>
        <w:pStyle w:val="ConsPlusNormal"/>
        <w:jc w:val="right"/>
        <w:outlineLvl w:val="2"/>
      </w:pPr>
    </w:p>
    <w:p w:rsidR="00FE1D7A" w:rsidRDefault="00FE1D7A" w:rsidP="00E56E31">
      <w:pPr>
        <w:pStyle w:val="ConsPlusNormal"/>
        <w:jc w:val="right"/>
        <w:outlineLvl w:val="2"/>
      </w:pPr>
    </w:p>
    <w:p w:rsidR="00FE1D7A" w:rsidRDefault="00FE1D7A" w:rsidP="00E56E31">
      <w:pPr>
        <w:pStyle w:val="ConsPlusNormal"/>
        <w:jc w:val="right"/>
        <w:outlineLvl w:val="2"/>
      </w:pPr>
    </w:p>
    <w:p w:rsidR="00E56E31" w:rsidRPr="003B6B19" w:rsidRDefault="00E10B64" w:rsidP="003B6B19">
      <w:pPr>
        <w:pStyle w:val="ConsPlusNormal"/>
        <w:ind w:left="4395"/>
        <w:jc w:val="center"/>
        <w:outlineLvl w:val="2"/>
        <w:rPr>
          <w:b/>
          <w:sz w:val="20"/>
        </w:rPr>
      </w:pPr>
      <w:r>
        <w:rPr>
          <w:b/>
          <w:sz w:val="20"/>
        </w:rPr>
        <w:lastRenderedPageBreak/>
        <w:t>Приложение №</w:t>
      </w:r>
      <w:r w:rsidR="00E56E31" w:rsidRPr="003B6B19">
        <w:rPr>
          <w:b/>
          <w:sz w:val="20"/>
        </w:rPr>
        <w:t xml:space="preserve"> 4</w:t>
      </w:r>
    </w:p>
    <w:p w:rsidR="00E56E31" w:rsidRPr="003B6B19" w:rsidRDefault="00E56E31" w:rsidP="003B6B19">
      <w:pPr>
        <w:pStyle w:val="ConsPlusNormal"/>
        <w:ind w:left="4395"/>
        <w:jc w:val="center"/>
        <w:rPr>
          <w:b/>
          <w:sz w:val="20"/>
        </w:rPr>
      </w:pPr>
      <w:r w:rsidRPr="003B6B19">
        <w:rPr>
          <w:b/>
          <w:sz w:val="20"/>
        </w:rPr>
        <w:t>к Порядку деятельности пункта проката</w:t>
      </w:r>
    </w:p>
    <w:p w:rsidR="00E56E31" w:rsidRPr="003B6B19" w:rsidRDefault="00E56E31" w:rsidP="003B6B19">
      <w:pPr>
        <w:pStyle w:val="ConsPlusNormal"/>
        <w:ind w:left="4395"/>
        <w:jc w:val="center"/>
        <w:rPr>
          <w:b/>
          <w:sz w:val="20"/>
        </w:rPr>
      </w:pPr>
      <w:r w:rsidRPr="003B6B19">
        <w:rPr>
          <w:b/>
          <w:sz w:val="20"/>
        </w:rPr>
        <w:t>технических средств реабилитации для</w:t>
      </w:r>
    </w:p>
    <w:p w:rsidR="00E56E31" w:rsidRPr="003B6B19" w:rsidRDefault="00E56E31" w:rsidP="003B6B19">
      <w:pPr>
        <w:pStyle w:val="ConsPlusNormal"/>
        <w:ind w:left="4395"/>
        <w:jc w:val="center"/>
        <w:rPr>
          <w:b/>
          <w:sz w:val="20"/>
        </w:rPr>
      </w:pPr>
      <w:r w:rsidRPr="003B6B19">
        <w:rPr>
          <w:b/>
          <w:sz w:val="20"/>
        </w:rPr>
        <w:t>граждан пожилого возраста и инвалидов,</w:t>
      </w:r>
    </w:p>
    <w:p w:rsidR="00E56E31" w:rsidRPr="003B6B19" w:rsidRDefault="00E56E31" w:rsidP="003B6B19">
      <w:pPr>
        <w:pStyle w:val="ConsPlusNormal"/>
        <w:ind w:left="4395"/>
        <w:jc w:val="center"/>
        <w:rPr>
          <w:b/>
          <w:sz w:val="20"/>
        </w:rPr>
      </w:pPr>
      <w:r w:rsidRPr="003B6B19">
        <w:rPr>
          <w:b/>
          <w:sz w:val="20"/>
        </w:rPr>
        <w:t>нуждающихся в уходе</w:t>
      </w:r>
    </w:p>
    <w:p w:rsidR="00E56E31" w:rsidRDefault="00E56E31" w:rsidP="00E56E31">
      <w:pPr>
        <w:pStyle w:val="ConsPlusNormal"/>
        <w:jc w:val="both"/>
      </w:pPr>
    </w:p>
    <w:p w:rsidR="00E56E31" w:rsidRDefault="00E56E31" w:rsidP="00E56E31">
      <w:pPr>
        <w:pStyle w:val="ConsPlusNormal"/>
        <w:jc w:val="right"/>
      </w:pPr>
      <w:r>
        <w:t>Форма</w:t>
      </w:r>
    </w:p>
    <w:p w:rsidR="00E56E31" w:rsidRDefault="00E56E31" w:rsidP="00E56E3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56E31" w:rsidTr="00481A48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56E31" w:rsidRDefault="00E56E31" w:rsidP="00481A48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56E31" w:rsidRDefault="00E56E31" w:rsidP="00481A48">
            <w:pPr>
              <w:pStyle w:val="ConsPlusNormal"/>
              <w:jc w:val="both"/>
            </w:pPr>
            <w:r>
              <w:t>Директору __________________________</w:t>
            </w:r>
          </w:p>
          <w:p w:rsidR="00E56E31" w:rsidRDefault="00E56E31" w:rsidP="00481A48">
            <w:pPr>
              <w:pStyle w:val="ConsPlusNormal"/>
              <w:jc w:val="both"/>
            </w:pPr>
            <w:r>
              <w:t>___________________________________</w:t>
            </w:r>
          </w:p>
          <w:p w:rsidR="00E56E31" w:rsidRDefault="00E56E31" w:rsidP="00481A48">
            <w:pPr>
              <w:pStyle w:val="ConsPlusNormal"/>
              <w:jc w:val="both"/>
            </w:pPr>
            <w:r>
              <w:t>от _________________________________</w:t>
            </w:r>
          </w:p>
          <w:p w:rsidR="00E56E31" w:rsidRDefault="00E56E31" w:rsidP="00481A48">
            <w:pPr>
              <w:pStyle w:val="ConsPlusNormal"/>
              <w:jc w:val="both"/>
            </w:pPr>
            <w:r>
              <w:t>___________________________________</w:t>
            </w:r>
          </w:p>
          <w:p w:rsidR="00E56E31" w:rsidRDefault="00E56E31" w:rsidP="00481A48">
            <w:pPr>
              <w:pStyle w:val="ConsPlusNormal"/>
              <w:jc w:val="both"/>
            </w:pPr>
            <w:proofErr w:type="gramStart"/>
            <w:r>
              <w:t>СНИЛС:_</w:t>
            </w:r>
            <w:proofErr w:type="gramEnd"/>
            <w:r>
              <w:t>___________________________</w:t>
            </w:r>
          </w:p>
          <w:p w:rsidR="00E56E31" w:rsidRDefault="00E56E31" w:rsidP="00481A48">
            <w:pPr>
              <w:pStyle w:val="ConsPlusNormal"/>
              <w:jc w:val="both"/>
            </w:pPr>
            <w:r>
              <w:t>Документ, удостоверяющий личность</w:t>
            </w:r>
          </w:p>
          <w:p w:rsidR="00E56E31" w:rsidRDefault="00E56E31" w:rsidP="00481A48">
            <w:pPr>
              <w:pStyle w:val="ConsPlusNormal"/>
              <w:jc w:val="both"/>
            </w:pPr>
            <w:r>
              <w:t>серия: ______________________________</w:t>
            </w:r>
          </w:p>
          <w:p w:rsidR="00E56E31" w:rsidRDefault="00E56E31" w:rsidP="00481A48">
            <w:pPr>
              <w:pStyle w:val="ConsPlusNormal"/>
              <w:jc w:val="both"/>
            </w:pPr>
            <w:r>
              <w:t>номер: _____________________________</w:t>
            </w:r>
          </w:p>
          <w:p w:rsidR="00E56E31" w:rsidRDefault="00E56E31" w:rsidP="00481A48">
            <w:pPr>
              <w:pStyle w:val="ConsPlusNormal"/>
              <w:jc w:val="both"/>
            </w:pPr>
            <w:r>
              <w:t>выдан: _____________________________</w:t>
            </w:r>
          </w:p>
          <w:p w:rsidR="00E56E31" w:rsidRDefault="00E56E31" w:rsidP="00481A48">
            <w:pPr>
              <w:pStyle w:val="ConsPlusNormal"/>
              <w:jc w:val="both"/>
            </w:pPr>
            <w:r>
              <w:t>дата выдачи: ________________________</w:t>
            </w:r>
          </w:p>
          <w:p w:rsidR="00E56E31" w:rsidRDefault="00E56E31" w:rsidP="00481A48">
            <w:pPr>
              <w:pStyle w:val="ConsPlusNormal"/>
              <w:jc w:val="both"/>
            </w:pPr>
            <w:r>
              <w:t>Адрес: _____________________________</w:t>
            </w:r>
          </w:p>
          <w:p w:rsidR="00E56E31" w:rsidRDefault="00E56E31" w:rsidP="00481A48">
            <w:pPr>
              <w:pStyle w:val="ConsPlusNormal"/>
              <w:jc w:val="both"/>
            </w:pPr>
            <w:r>
              <w:t>___________________________________</w:t>
            </w:r>
          </w:p>
          <w:p w:rsidR="00E56E31" w:rsidRDefault="00E56E31" w:rsidP="00481A48">
            <w:pPr>
              <w:pStyle w:val="ConsPlusNormal"/>
              <w:jc w:val="both"/>
            </w:pPr>
            <w:r>
              <w:t>___________________________________</w:t>
            </w:r>
          </w:p>
          <w:p w:rsidR="00E56E31" w:rsidRDefault="00E56E31" w:rsidP="00481A48">
            <w:pPr>
              <w:pStyle w:val="ConsPlusNormal"/>
              <w:jc w:val="both"/>
            </w:pPr>
            <w:r>
              <w:t>Телефон: ___________________________</w:t>
            </w:r>
          </w:p>
        </w:tc>
      </w:tr>
      <w:tr w:rsidR="00E56E31" w:rsidTr="00481A48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E31" w:rsidRDefault="00E56E31" w:rsidP="00481A48">
            <w:pPr>
              <w:pStyle w:val="ConsPlusNormal"/>
            </w:pPr>
          </w:p>
        </w:tc>
      </w:tr>
      <w:tr w:rsidR="00E56E31" w:rsidTr="00481A48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E31" w:rsidRDefault="00E56E31" w:rsidP="00481A48">
            <w:pPr>
              <w:pStyle w:val="ConsPlusNormal"/>
              <w:jc w:val="center"/>
            </w:pPr>
            <w:bookmarkStart w:id="7" w:name="P3794"/>
            <w:bookmarkEnd w:id="7"/>
            <w:r>
              <w:t>Заявление</w:t>
            </w:r>
          </w:p>
          <w:p w:rsidR="00E56E31" w:rsidRDefault="00E56E31" w:rsidP="00481A48">
            <w:pPr>
              <w:pStyle w:val="ConsPlusNormal"/>
              <w:jc w:val="center"/>
            </w:pPr>
            <w:r>
              <w:t>о предоставлении технического средства реабилитации</w:t>
            </w:r>
          </w:p>
          <w:p w:rsidR="00E56E31" w:rsidRDefault="00E56E31" w:rsidP="00481A48">
            <w:pPr>
              <w:pStyle w:val="ConsPlusNormal"/>
              <w:jc w:val="center"/>
            </w:pPr>
            <w:r>
              <w:t>во временное владение и пользование</w:t>
            </w:r>
          </w:p>
        </w:tc>
      </w:tr>
      <w:tr w:rsidR="00E56E31" w:rsidTr="00481A48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E31" w:rsidRDefault="00E56E31" w:rsidP="00481A48">
            <w:pPr>
              <w:pStyle w:val="ConsPlusNormal"/>
              <w:ind w:firstLine="283"/>
              <w:jc w:val="both"/>
            </w:pPr>
            <w:r>
              <w:t>Прошу предоставить техническое средство реабилитации во вре</w:t>
            </w:r>
            <w:r w:rsidR="00E10B64">
              <w:t>менное пользование на период с «</w:t>
            </w:r>
            <w:r>
              <w:t>___</w:t>
            </w:r>
            <w:r w:rsidR="00E10B64">
              <w:t>» ___________ 20__ г. по «</w:t>
            </w:r>
            <w:r>
              <w:t>___</w:t>
            </w:r>
            <w:r w:rsidR="00E10B64">
              <w:t>»</w:t>
            </w:r>
            <w:r>
              <w:t xml:space="preserve"> __________ 20__ г.</w:t>
            </w:r>
          </w:p>
          <w:p w:rsidR="00E56E31" w:rsidRDefault="00E56E31" w:rsidP="00481A48">
            <w:pPr>
              <w:pStyle w:val="ConsPlusNormal"/>
            </w:pPr>
            <w:r>
              <w:t>_________________________________________________________________________</w:t>
            </w:r>
          </w:p>
          <w:p w:rsidR="00E56E31" w:rsidRDefault="00E56E31" w:rsidP="00481A48">
            <w:pPr>
              <w:pStyle w:val="ConsPlusNormal"/>
            </w:pPr>
            <w:r>
              <w:t>_________________________________________________________________________</w:t>
            </w:r>
          </w:p>
          <w:p w:rsidR="00E56E31" w:rsidRPr="00E10B64" w:rsidRDefault="00E56E31" w:rsidP="00481A48">
            <w:pPr>
              <w:pStyle w:val="ConsPlusNormal"/>
              <w:jc w:val="center"/>
              <w:rPr>
                <w:sz w:val="20"/>
              </w:rPr>
            </w:pPr>
            <w:r w:rsidRPr="00E10B64">
              <w:rPr>
                <w:sz w:val="20"/>
              </w:rPr>
              <w:t>(наименование технического средства реабилитации)</w:t>
            </w:r>
          </w:p>
          <w:p w:rsidR="00E56E31" w:rsidRDefault="00E56E31" w:rsidP="00481A48">
            <w:pPr>
              <w:pStyle w:val="ConsPlusNormal"/>
            </w:pPr>
          </w:p>
          <w:p w:rsidR="00E56E31" w:rsidRDefault="00E56E31" w:rsidP="00481A48">
            <w:pPr>
              <w:pStyle w:val="ConsPlusNormal"/>
              <w:ind w:firstLine="540"/>
              <w:jc w:val="both"/>
            </w:pPr>
            <w:r>
              <w:t>К заявлению прилагаю следующие документы:</w:t>
            </w:r>
          </w:p>
          <w:p w:rsidR="00E56E31" w:rsidRDefault="00E56E31" w:rsidP="00481A48">
            <w:pPr>
              <w:pStyle w:val="ConsPlusNormal"/>
            </w:pPr>
            <w:r>
              <w:t>1. _______________________________________________________________________</w:t>
            </w:r>
          </w:p>
          <w:p w:rsidR="00E56E31" w:rsidRDefault="00E56E31" w:rsidP="00481A48">
            <w:pPr>
              <w:pStyle w:val="ConsPlusNormal"/>
            </w:pPr>
            <w:r>
              <w:t>2. _______________________________________________________________________</w:t>
            </w:r>
          </w:p>
          <w:p w:rsidR="00E56E31" w:rsidRDefault="00E56E31" w:rsidP="00481A48">
            <w:pPr>
              <w:pStyle w:val="ConsPlusNormal"/>
            </w:pPr>
            <w:r>
              <w:t>3. _______________________________________________________________________</w:t>
            </w:r>
          </w:p>
          <w:p w:rsidR="00E56E31" w:rsidRDefault="00E56E31" w:rsidP="00481A48">
            <w:pPr>
              <w:pStyle w:val="ConsPlusNormal"/>
              <w:jc w:val="center"/>
            </w:pPr>
            <w:r>
              <w:t>____________________________</w:t>
            </w:r>
          </w:p>
          <w:p w:rsidR="00E56E31" w:rsidRPr="00E10B64" w:rsidRDefault="00E56E31" w:rsidP="00481A48">
            <w:pPr>
              <w:pStyle w:val="ConsPlusNormal"/>
              <w:jc w:val="center"/>
              <w:rPr>
                <w:sz w:val="20"/>
              </w:rPr>
            </w:pPr>
            <w:r w:rsidRPr="00E10B64">
              <w:rPr>
                <w:sz w:val="20"/>
              </w:rPr>
              <w:t>(подпись заявителя, Ф.И.О.)</w:t>
            </w:r>
          </w:p>
        </w:tc>
      </w:tr>
    </w:tbl>
    <w:p w:rsidR="005B4237" w:rsidRDefault="005B4237" w:rsidP="00063AA4">
      <w:pPr>
        <w:jc w:val="center"/>
      </w:pPr>
    </w:p>
    <w:sectPr w:rsidR="005B4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209CB"/>
    <w:multiLevelType w:val="hybridMultilevel"/>
    <w:tmpl w:val="82FCA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61"/>
    <w:rsid w:val="00042DB9"/>
    <w:rsid w:val="0006083F"/>
    <w:rsid w:val="00063AA4"/>
    <w:rsid w:val="0009660B"/>
    <w:rsid w:val="000B70F2"/>
    <w:rsid w:val="000C70B5"/>
    <w:rsid w:val="00125E76"/>
    <w:rsid w:val="0015697A"/>
    <w:rsid w:val="00182D22"/>
    <w:rsid w:val="001B3832"/>
    <w:rsid w:val="002272A0"/>
    <w:rsid w:val="00231C55"/>
    <w:rsid w:val="00257E96"/>
    <w:rsid w:val="002B002B"/>
    <w:rsid w:val="002D6FF9"/>
    <w:rsid w:val="003505A8"/>
    <w:rsid w:val="003928F9"/>
    <w:rsid w:val="003B6B19"/>
    <w:rsid w:val="00434323"/>
    <w:rsid w:val="004A6C18"/>
    <w:rsid w:val="005126FB"/>
    <w:rsid w:val="005257F3"/>
    <w:rsid w:val="00567950"/>
    <w:rsid w:val="005B0738"/>
    <w:rsid w:val="005B4237"/>
    <w:rsid w:val="005C449A"/>
    <w:rsid w:val="005D106A"/>
    <w:rsid w:val="0064150A"/>
    <w:rsid w:val="006B5AA6"/>
    <w:rsid w:val="006C75EE"/>
    <w:rsid w:val="00714BBE"/>
    <w:rsid w:val="00753015"/>
    <w:rsid w:val="0076291A"/>
    <w:rsid w:val="00780746"/>
    <w:rsid w:val="0079203F"/>
    <w:rsid w:val="007958D7"/>
    <w:rsid w:val="007A76E0"/>
    <w:rsid w:val="007E0ADA"/>
    <w:rsid w:val="00823EF8"/>
    <w:rsid w:val="008272EE"/>
    <w:rsid w:val="00833F1A"/>
    <w:rsid w:val="00860969"/>
    <w:rsid w:val="0088593F"/>
    <w:rsid w:val="008913B0"/>
    <w:rsid w:val="008D6914"/>
    <w:rsid w:val="008F2784"/>
    <w:rsid w:val="00970DB8"/>
    <w:rsid w:val="00980278"/>
    <w:rsid w:val="00981C20"/>
    <w:rsid w:val="009851CE"/>
    <w:rsid w:val="009E3593"/>
    <w:rsid w:val="00A737C1"/>
    <w:rsid w:val="00A75E4D"/>
    <w:rsid w:val="00AC7361"/>
    <w:rsid w:val="00AC7565"/>
    <w:rsid w:val="00AF3BF8"/>
    <w:rsid w:val="00B948B6"/>
    <w:rsid w:val="00BC470E"/>
    <w:rsid w:val="00C07849"/>
    <w:rsid w:val="00C86E44"/>
    <w:rsid w:val="00C94F44"/>
    <w:rsid w:val="00CA6506"/>
    <w:rsid w:val="00D01D64"/>
    <w:rsid w:val="00D2050F"/>
    <w:rsid w:val="00D36061"/>
    <w:rsid w:val="00D47EA9"/>
    <w:rsid w:val="00D94E11"/>
    <w:rsid w:val="00DA067F"/>
    <w:rsid w:val="00DA5882"/>
    <w:rsid w:val="00DC0E95"/>
    <w:rsid w:val="00DD2072"/>
    <w:rsid w:val="00DE1034"/>
    <w:rsid w:val="00DF16E1"/>
    <w:rsid w:val="00E10B64"/>
    <w:rsid w:val="00E31DA1"/>
    <w:rsid w:val="00E56E31"/>
    <w:rsid w:val="00E7234E"/>
    <w:rsid w:val="00EF0510"/>
    <w:rsid w:val="00F0656C"/>
    <w:rsid w:val="00F3263C"/>
    <w:rsid w:val="00F5597F"/>
    <w:rsid w:val="00F837AC"/>
    <w:rsid w:val="00FB7449"/>
    <w:rsid w:val="00FE1D7A"/>
    <w:rsid w:val="00FF5522"/>
    <w:rsid w:val="00FF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F19F4"/>
  <w15:chartTrackingRefBased/>
  <w15:docId w15:val="{3FEA6D9C-8840-4C44-A572-B54068639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51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851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2D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2D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404&amp;n=107839&amp;date=10.06.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404&amp;n=107839&amp;date=10.06.2026&amp;dst=100011&amp;fie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99D6A-392A-43FD-8187-E5A83D45C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10</Pages>
  <Words>3308</Words>
  <Characters>18862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cp:lastPrinted>2026-06-19T12:07:00Z</cp:lastPrinted>
  <dcterms:created xsi:type="dcterms:W3CDTF">2026-06-10T13:41:00Z</dcterms:created>
  <dcterms:modified xsi:type="dcterms:W3CDTF">2026-06-19T12:08:00Z</dcterms:modified>
</cp:coreProperties>
</file>